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A81" w:rsidRPr="00E53930" w:rsidRDefault="00F51A81" w:rsidP="00F51A81">
      <w:pPr>
        <w:pStyle w:val="NormalWeb"/>
        <w:spacing w:before="0" w:beforeAutospacing="0" w:after="120" w:afterAutospacing="0"/>
        <w:ind w:firstLine="720"/>
        <w:jc w:val="both"/>
        <w:rPr>
          <w:b/>
          <w:i/>
          <w:sz w:val="26"/>
          <w:lang w:val="hr-HR"/>
        </w:rPr>
      </w:pPr>
      <w:bookmarkStart w:id="0" w:name="_GoBack"/>
      <w:r w:rsidRPr="00E53930">
        <w:rPr>
          <w:b/>
          <w:sz w:val="26"/>
          <w:lang w:val="hr-HR"/>
        </w:rPr>
        <w:t xml:space="preserve">06. Thủ tục: </w:t>
      </w:r>
      <w:r w:rsidRPr="00E53930">
        <w:rPr>
          <w:b/>
          <w:i/>
          <w:sz w:val="26"/>
          <w:lang w:val="hr-HR"/>
        </w:rPr>
        <w:t>Xác nhận người lao động nước ngoài không thuộc diện c</w:t>
      </w:r>
      <w:r w:rsidRPr="00E53930">
        <w:rPr>
          <w:b/>
          <w:i/>
          <w:sz w:val="26"/>
          <w:lang w:val="pt-BR" w:eastAsia="vi-VN"/>
        </w:rPr>
        <w:t>ấp</w:t>
      </w:r>
      <w:r w:rsidRPr="00E53930">
        <w:rPr>
          <w:b/>
          <w:i/>
          <w:sz w:val="26"/>
          <w:lang w:val="hr-HR" w:eastAsia="vi-VN"/>
        </w:rPr>
        <w:t xml:space="preserve"> </w:t>
      </w:r>
      <w:r w:rsidRPr="00E53930">
        <w:rPr>
          <w:b/>
          <w:i/>
          <w:sz w:val="26"/>
          <w:lang w:val="pt-BR" w:eastAsia="vi-VN"/>
        </w:rPr>
        <w:t>Giấy</w:t>
      </w:r>
      <w:r w:rsidRPr="00E53930">
        <w:rPr>
          <w:b/>
          <w:i/>
          <w:sz w:val="26"/>
          <w:lang w:val="hr-HR" w:eastAsia="vi-VN"/>
        </w:rPr>
        <w:t xml:space="preserve"> </w:t>
      </w:r>
      <w:r w:rsidRPr="00E53930">
        <w:rPr>
          <w:b/>
          <w:i/>
          <w:sz w:val="26"/>
          <w:lang w:val="pt-BR" w:eastAsia="vi-VN"/>
        </w:rPr>
        <w:t>ph</w:t>
      </w:r>
      <w:r w:rsidRPr="00E53930">
        <w:rPr>
          <w:b/>
          <w:i/>
          <w:sz w:val="26"/>
          <w:lang w:val="hr-HR" w:eastAsia="vi-VN"/>
        </w:rPr>
        <w:t>é</w:t>
      </w:r>
      <w:r w:rsidRPr="00E53930">
        <w:rPr>
          <w:b/>
          <w:i/>
          <w:sz w:val="26"/>
          <w:lang w:val="pt-BR" w:eastAsia="vi-VN"/>
        </w:rPr>
        <w:t>p</w:t>
      </w:r>
      <w:r w:rsidRPr="00E53930">
        <w:rPr>
          <w:b/>
          <w:i/>
          <w:sz w:val="26"/>
          <w:lang w:val="hr-HR" w:eastAsia="vi-VN"/>
        </w:rPr>
        <w:t xml:space="preserve"> </w:t>
      </w:r>
      <w:r w:rsidRPr="00E53930">
        <w:rPr>
          <w:b/>
          <w:i/>
          <w:sz w:val="26"/>
          <w:lang w:val="pt-BR" w:eastAsia="vi-VN"/>
        </w:rPr>
        <w:t>lao</w:t>
      </w:r>
      <w:r w:rsidRPr="00E53930">
        <w:rPr>
          <w:b/>
          <w:i/>
          <w:sz w:val="26"/>
          <w:lang w:val="hr-HR" w:eastAsia="vi-VN"/>
        </w:rPr>
        <w:t xml:space="preserve"> đ</w:t>
      </w:r>
      <w:r w:rsidRPr="00E53930">
        <w:rPr>
          <w:b/>
          <w:i/>
          <w:sz w:val="26"/>
          <w:lang w:val="pt-BR" w:eastAsia="vi-VN"/>
        </w:rPr>
        <w:t>ộng</w:t>
      </w:r>
      <w:r w:rsidRPr="00E53930">
        <w:rPr>
          <w:b/>
          <w:i/>
          <w:sz w:val="26"/>
          <w:lang w:val="hr-HR" w:eastAsia="vi-VN"/>
        </w:rPr>
        <w:t xml:space="preserve"> </w:t>
      </w:r>
      <w:r w:rsidRPr="00E53930">
        <w:rPr>
          <w:b/>
          <w:i/>
          <w:sz w:val="26"/>
          <w:lang w:val="pt-BR" w:eastAsia="vi-VN"/>
        </w:rPr>
        <w:t>tại</w:t>
      </w:r>
      <w:r w:rsidRPr="00E53930">
        <w:rPr>
          <w:b/>
          <w:i/>
          <w:sz w:val="26"/>
          <w:lang w:val="hr-HR" w:eastAsia="vi-VN"/>
        </w:rPr>
        <w:t xml:space="preserve"> </w:t>
      </w:r>
      <w:r w:rsidRPr="00E53930">
        <w:rPr>
          <w:b/>
          <w:i/>
          <w:sz w:val="26"/>
          <w:lang w:val="pt-BR" w:eastAsia="vi-VN"/>
        </w:rPr>
        <w:t>Việt</w:t>
      </w:r>
      <w:r w:rsidRPr="00E53930">
        <w:rPr>
          <w:b/>
          <w:i/>
          <w:sz w:val="26"/>
          <w:lang w:val="hr-HR" w:eastAsia="vi-VN"/>
        </w:rPr>
        <w:t xml:space="preserve"> </w:t>
      </w:r>
      <w:r w:rsidRPr="00E53930">
        <w:rPr>
          <w:b/>
          <w:i/>
          <w:sz w:val="26"/>
          <w:lang w:val="pt-BR" w:eastAsia="vi-VN"/>
        </w:rPr>
        <w:t>Nam</w:t>
      </w:r>
      <w:r w:rsidRPr="00E53930">
        <w:rPr>
          <w:b/>
          <w:i/>
          <w:sz w:val="26"/>
          <w:lang w:val="hr-HR" w:eastAsia="vi-VN"/>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7"/>
      </w:tblGrid>
      <w:tr w:rsidR="00F51A81" w:rsidRPr="002313D5" w:rsidTr="00E0528D">
        <w:trPr>
          <w:trHeight w:val="446"/>
        </w:trPr>
        <w:tc>
          <w:tcPr>
            <w:tcW w:w="2552" w:type="dxa"/>
            <w:tcBorders>
              <w:top w:val="single" w:sz="4" w:space="0" w:color="auto"/>
              <w:left w:val="single" w:sz="4" w:space="0" w:color="auto"/>
              <w:bottom w:val="single" w:sz="4" w:space="0" w:color="auto"/>
              <w:right w:val="single" w:sz="4" w:space="0" w:color="auto"/>
            </w:tcBorders>
            <w:hideMark/>
          </w:tcPr>
          <w:bookmarkEnd w:id="0"/>
          <w:p w:rsidR="00F51A81" w:rsidRPr="001A077E" w:rsidRDefault="00F51A81" w:rsidP="00E0528D">
            <w:pPr>
              <w:ind w:right="-128"/>
              <w:jc w:val="both"/>
              <w:rPr>
                <w:rFonts w:ascii="Times New Roman" w:hAnsi="Times New Roman" w:cs="Times New Roman"/>
                <w:b/>
                <w:color w:val="auto"/>
              </w:rPr>
            </w:pPr>
            <w:r w:rsidRPr="001A077E">
              <w:rPr>
                <w:rFonts w:ascii="Times New Roman" w:hAnsi="Times New Roman" w:cs="Times New Roman"/>
                <w:b/>
                <w:color w:val="auto"/>
              </w:rPr>
              <w:t>Trình tự thực hiện</w:t>
            </w:r>
          </w:p>
        </w:tc>
        <w:tc>
          <w:tcPr>
            <w:tcW w:w="7087" w:type="dxa"/>
            <w:tcBorders>
              <w:top w:val="single" w:sz="4" w:space="0" w:color="auto"/>
              <w:left w:val="single" w:sz="4" w:space="0" w:color="auto"/>
              <w:bottom w:val="single" w:sz="4" w:space="0" w:color="auto"/>
              <w:right w:val="single" w:sz="4" w:space="0" w:color="auto"/>
            </w:tcBorders>
            <w:vAlign w:val="center"/>
            <w:hideMark/>
          </w:tcPr>
          <w:p w:rsidR="00F51A81" w:rsidRPr="001A077E" w:rsidRDefault="00F51A81" w:rsidP="00E0528D">
            <w:pPr>
              <w:jc w:val="both"/>
              <w:rPr>
                <w:rFonts w:ascii="Times New Roman" w:hAnsi="Times New Roman" w:cs="Times New Roman"/>
                <w:color w:val="auto"/>
              </w:rPr>
            </w:pPr>
            <w:r w:rsidRPr="001A077E">
              <w:rPr>
                <w:rFonts w:ascii="Times New Roman" w:hAnsi="Times New Roman" w:cs="Times New Roman"/>
                <w:b/>
                <w:color w:val="auto"/>
              </w:rPr>
              <w:t>Bước 1</w:t>
            </w:r>
            <w:r w:rsidRPr="001A077E">
              <w:rPr>
                <w:rFonts w:ascii="Times New Roman" w:hAnsi="Times New Roman" w:cs="Times New Roman"/>
                <w:color w:val="auto"/>
              </w:rPr>
              <w:t xml:space="preserve">. </w:t>
            </w:r>
            <w:r w:rsidRPr="002313D5">
              <w:rPr>
                <w:rFonts w:ascii="Times New Roman" w:hAnsi="Times New Roman" w:cs="Times New Roman"/>
                <w:color w:val="auto"/>
              </w:rPr>
              <w:t xml:space="preserve">Người sử dụng lao động </w:t>
            </w:r>
            <w:r w:rsidRPr="001A077E">
              <w:rPr>
                <w:rFonts w:ascii="Times New Roman" w:hAnsi="Times New Roman" w:cs="Times New Roman"/>
                <w:color w:val="auto"/>
              </w:rPr>
              <w:t>trực tiếp hoặc thông qua dịch vụ bưu chính công ích nộp hồ sơ tại Trung tâm Phục vụ hành chính công tỉnh Kon Tum;</w:t>
            </w:r>
          </w:p>
          <w:p w:rsidR="00F51A81" w:rsidRPr="001A077E" w:rsidRDefault="00F51A81" w:rsidP="00E0528D">
            <w:pPr>
              <w:jc w:val="both"/>
              <w:rPr>
                <w:rFonts w:ascii="Times New Roman" w:hAnsi="Times New Roman" w:cs="Times New Roman"/>
                <w:color w:val="auto"/>
              </w:rPr>
            </w:pPr>
            <w:r w:rsidRPr="001A077E">
              <w:rPr>
                <w:rFonts w:ascii="Times New Roman" w:hAnsi="Times New Roman" w:cs="Times New Roman"/>
                <w:color w:val="auto"/>
              </w:rPr>
              <w:t>- Địa chỉ: 70 Lê Hồng Phong, phường Quyết Thắng, Thành phố Kon Tum, tỉnh Kon Tum;</w:t>
            </w:r>
          </w:p>
          <w:p w:rsidR="00F51A81" w:rsidRPr="001A077E" w:rsidRDefault="00F51A81" w:rsidP="00E0528D">
            <w:pPr>
              <w:jc w:val="both"/>
              <w:rPr>
                <w:rFonts w:ascii="Times New Roman" w:hAnsi="Times New Roman" w:cs="Times New Roman"/>
                <w:color w:val="auto"/>
              </w:rPr>
            </w:pPr>
            <w:r w:rsidRPr="001A077E">
              <w:rPr>
                <w:rFonts w:ascii="Times New Roman" w:hAnsi="Times New Roman" w:cs="Times New Roman"/>
                <w:color w:val="auto"/>
              </w:rPr>
              <w:t xml:space="preserve">- Thời </w:t>
            </w:r>
            <w:r w:rsidRPr="002313D5">
              <w:rPr>
                <w:rFonts w:ascii="Times New Roman" w:hAnsi="Times New Roman" w:cs="Times New Roman"/>
                <w:color w:val="auto"/>
              </w:rPr>
              <w:t>gian</w:t>
            </w:r>
            <w:r w:rsidRPr="001A077E">
              <w:rPr>
                <w:rFonts w:ascii="Times New Roman" w:hAnsi="Times New Roman" w:cs="Times New Roman"/>
                <w:color w:val="auto"/>
              </w:rPr>
              <w:t xml:space="preserve">: </w:t>
            </w:r>
            <w:r w:rsidRPr="002313D5">
              <w:rPr>
                <w:rFonts w:ascii="Times New Roman" w:hAnsi="Times New Roman" w:cs="Times New Roman"/>
                <w:color w:val="auto"/>
              </w:rPr>
              <w:t>Sáng: từ</w:t>
            </w:r>
            <w:r w:rsidRPr="001A077E">
              <w:rPr>
                <w:rFonts w:ascii="Times New Roman" w:hAnsi="Times New Roman" w:cs="Times New Roman"/>
                <w:color w:val="auto"/>
              </w:rPr>
              <w:t xml:space="preserve"> 0</w:t>
            </w:r>
            <w:r w:rsidRPr="002313D5">
              <w:rPr>
                <w:rFonts w:ascii="Times New Roman" w:hAnsi="Times New Roman" w:cs="Times New Roman"/>
                <w:color w:val="auto"/>
              </w:rPr>
              <w:t>7giờ</w:t>
            </w:r>
            <w:r w:rsidRPr="001A077E">
              <w:rPr>
                <w:rFonts w:ascii="Times New Roman" w:hAnsi="Times New Roman" w:cs="Times New Roman"/>
                <w:color w:val="auto"/>
              </w:rPr>
              <w:t>30’ đến 1</w:t>
            </w:r>
            <w:r w:rsidRPr="002313D5">
              <w:rPr>
                <w:rFonts w:ascii="Times New Roman" w:hAnsi="Times New Roman" w:cs="Times New Roman"/>
                <w:color w:val="auto"/>
              </w:rPr>
              <w:t>0g</w:t>
            </w:r>
            <w:r w:rsidRPr="001A077E">
              <w:rPr>
                <w:rFonts w:ascii="Times New Roman" w:hAnsi="Times New Roman" w:cs="Times New Roman"/>
                <w:color w:val="auto"/>
              </w:rPr>
              <w:t>iờ</w:t>
            </w:r>
            <w:r w:rsidRPr="002313D5">
              <w:rPr>
                <w:rFonts w:ascii="Times New Roman" w:hAnsi="Times New Roman" w:cs="Times New Roman"/>
                <w:color w:val="auto"/>
              </w:rPr>
              <w:t>30’;</w:t>
            </w:r>
            <w:r w:rsidRPr="001A077E">
              <w:rPr>
                <w:rFonts w:ascii="Times New Roman" w:hAnsi="Times New Roman" w:cs="Times New Roman"/>
                <w:color w:val="auto"/>
              </w:rPr>
              <w:t xml:space="preserve"> </w:t>
            </w:r>
            <w:r w:rsidRPr="002313D5">
              <w:rPr>
                <w:rFonts w:ascii="Times New Roman" w:hAnsi="Times New Roman" w:cs="Times New Roman"/>
                <w:color w:val="auto"/>
              </w:rPr>
              <w:t xml:space="preserve">Chiều: </w:t>
            </w:r>
            <w:r w:rsidRPr="001A077E">
              <w:rPr>
                <w:rFonts w:ascii="Times New Roman" w:hAnsi="Times New Roman" w:cs="Times New Roman"/>
                <w:color w:val="auto"/>
              </w:rPr>
              <w:t>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các ngày từ thứ 2 đến thứ 6 hàng tuần (trừ ngày nghỉ hoặc ngày làm việc bù theo quy định).</w:t>
            </w:r>
          </w:p>
          <w:p w:rsidR="00F51A81" w:rsidRPr="001A077E" w:rsidRDefault="00F51A81"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2. </w:t>
            </w:r>
            <w:r w:rsidRPr="001A077E">
              <w:rPr>
                <w:rFonts w:ascii="Times New Roman" w:hAnsi="Times New Roman" w:cs="Times New Roman"/>
                <w:color w:val="auto"/>
              </w:rPr>
              <w:t>Công chức làm nhiệm vụ tại Trung tâm phục vụ hành chính công tỉnh Kon tum kiểm tra tính đầy đủ và đúng quy định của hồ sơ:</w:t>
            </w:r>
          </w:p>
          <w:p w:rsidR="00F51A81" w:rsidRPr="001A077E" w:rsidRDefault="00F51A81"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đầy đủ và đúng quy định thì tiếp nhận hồ sơ, </w:t>
            </w:r>
            <w:r w:rsidRPr="001A077E">
              <w:rPr>
                <w:rFonts w:ascii="Times New Roman" w:hAnsi="Times New Roman" w:cs="Times New Roman"/>
                <w:i/>
                <w:color w:val="auto"/>
              </w:rPr>
              <w:t xml:space="preserve">(đồng thời phát hành 02 liên Giấy tiếp nhận hồ sơ và hẹn trả kết quả/ 01 liên giao cho </w:t>
            </w:r>
            <w:r w:rsidRPr="002313D5">
              <w:rPr>
                <w:rFonts w:ascii="Times New Roman" w:hAnsi="Times New Roman" w:cs="Times New Roman"/>
                <w:i/>
                <w:color w:val="auto"/>
              </w:rPr>
              <w:t xml:space="preserve">người sử dụng lao động </w:t>
            </w:r>
            <w:r w:rsidRPr="001A077E">
              <w:rPr>
                <w:rFonts w:ascii="Times New Roman" w:hAnsi="Times New Roman" w:cs="Times New Roman"/>
                <w:i/>
                <w:color w:val="auto"/>
              </w:rPr>
              <w:t>nộp hồ sơ, 01 liên chuyển kèm theo Phiếu kiểm soát quá trình giải quyết hồ sơ và được lưu tại Trung tâm Phục vụ hành chính công tỉnh Kon Tum);</w:t>
            </w:r>
          </w:p>
          <w:p w:rsidR="00F51A81" w:rsidRPr="001A077E" w:rsidRDefault="00F51A81" w:rsidP="00E0528D">
            <w:pPr>
              <w:jc w:val="both"/>
              <w:rPr>
                <w:rFonts w:ascii="Times New Roman" w:hAnsi="Times New Roman" w:cs="Times New Roman"/>
                <w:color w:val="auto"/>
              </w:rPr>
            </w:pPr>
            <w:r w:rsidRPr="002313D5">
              <w:rPr>
                <w:rFonts w:ascii="Times New Roman" w:hAnsi="Times New Roman" w:cs="Times New Roman"/>
                <w:color w:val="auto"/>
              </w:rPr>
              <w:t>-</w:t>
            </w:r>
            <w:r w:rsidRPr="001A077E">
              <w:rPr>
                <w:rFonts w:ascii="Times New Roman" w:hAnsi="Times New Roman" w:cs="Times New Roman"/>
                <w:color w:val="auto"/>
              </w:rPr>
              <w:t xml:space="preserve"> Trường hợp hồ sơ chưa đầy đủ thì hướng dẫn nhà đầu tư hoàn thiện hồ sơ thông qua việc phát hành và giao Phiếu yêu cầu bổ sung hoàn thiện hồ sơ cho </w:t>
            </w:r>
            <w:r w:rsidRPr="002313D5">
              <w:rPr>
                <w:rFonts w:ascii="Times New Roman" w:hAnsi="Times New Roman" w:cs="Times New Roman"/>
                <w:color w:val="auto"/>
              </w:rPr>
              <w:t xml:space="preserve">người sử dụng lao động </w:t>
            </w:r>
            <w:r w:rsidRPr="001A077E">
              <w:rPr>
                <w:rFonts w:ascii="Times New Roman" w:hAnsi="Times New Roman" w:cs="Times New Roman"/>
                <w:color w:val="auto"/>
              </w:rPr>
              <w:t>nộp hồ sơ;</w:t>
            </w:r>
          </w:p>
          <w:p w:rsidR="00F51A81" w:rsidRPr="001A077E" w:rsidRDefault="00F51A81" w:rsidP="00E0528D">
            <w:pPr>
              <w:jc w:val="both"/>
              <w:rPr>
                <w:rFonts w:ascii="Times New Roman" w:hAnsi="Times New Roman" w:cs="Times New Roman"/>
                <w:i/>
                <w:color w:val="auto"/>
              </w:rPr>
            </w:pPr>
            <w:r w:rsidRPr="002313D5">
              <w:rPr>
                <w:rFonts w:ascii="Times New Roman" w:hAnsi="Times New Roman" w:cs="Times New Roman"/>
                <w:color w:val="auto"/>
              </w:rPr>
              <w:t>-</w:t>
            </w:r>
            <w:r w:rsidRPr="001A077E">
              <w:rPr>
                <w:rFonts w:ascii="Times New Roman" w:hAnsi="Times New Roman" w:cs="Times New Roman"/>
                <w:color w:val="auto"/>
              </w:rPr>
              <w:t xml:space="preserve"> Trường hợp hồ sơ chưa đúng quy định thì không tiếp nhận hồ sơ </w:t>
            </w:r>
            <w:r w:rsidRPr="001A077E">
              <w:rPr>
                <w:rFonts w:ascii="Times New Roman" w:hAnsi="Times New Roman" w:cs="Times New Roman"/>
                <w:i/>
                <w:color w:val="auto"/>
              </w:rPr>
              <w:t xml:space="preserve">(đồng thời phát hành 02 liên Phiếu từ chối tiếp nhận giải quyết hồ sơ/ 01 liên giao cho </w:t>
            </w:r>
            <w:r w:rsidRPr="002313D5">
              <w:rPr>
                <w:rFonts w:ascii="Times New Roman" w:hAnsi="Times New Roman" w:cs="Times New Roman"/>
                <w:i/>
                <w:color w:val="auto"/>
              </w:rPr>
              <w:t xml:space="preserve">người sử dụng lao động </w:t>
            </w:r>
            <w:r w:rsidRPr="001A077E">
              <w:rPr>
                <w:rFonts w:ascii="Times New Roman" w:hAnsi="Times New Roman" w:cs="Times New Roman"/>
                <w:i/>
                <w:color w:val="auto"/>
              </w:rPr>
              <w:t>nộp hồ sơ, một liên được lưu tại Trung tâm Phục vụ hành chính công tỉnh Kon Tum).</w:t>
            </w:r>
          </w:p>
          <w:p w:rsidR="00F51A81" w:rsidRDefault="00F51A81"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3. </w:t>
            </w:r>
            <w:r w:rsidRPr="002313D5">
              <w:rPr>
                <w:rFonts w:ascii="Times New Roman" w:hAnsi="Times New Roman" w:cs="Times New Roman"/>
                <w:color w:val="auto"/>
              </w:rPr>
              <w:t xml:space="preserve">Người sử dụng lao động </w:t>
            </w:r>
            <w:r w:rsidRPr="001A077E">
              <w:rPr>
                <w:rFonts w:ascii="Times New Roman" w:hAnsi="Times New Roman" w:cs="Times New Roman"/>
                <w:color w:val="auto"/>
              </w:rPr>
              <w:t>nộp Giấy hẹn trả kết quả</w:t>
            </w:r>
            <w:r w:rsidRPr="002313D5">
              <w:rPr>
                <w:rFonts w:ascii="Times New Roman" w:hAnsi="Times New Roman" w:cs="Times New Roman"/>
                <w:color w:val="auto"/>
              </w:rPr>
              <w:t xml:space="preserve"> và</w:t>
            </w:r>
            <w:r w:rsidRPr="001A077E">
              <w:rPr>
                <w:rFonts w:ascii="Times New Roman" w:hAnsi="Times New Roman" w:cs="Times New Roman"/>
                <w:color w:val="auto"/>
              </w:rPr>
              <w:t xml:space="preserve"> nhận kết quả giải quyết trực tiếp tại Trung tâm Phục vụ hành chính công tỉnh Kon Tum hoặc thông qua dịch vụ bưu chính công ích</w:t>
            </w:r>
            <w:r w:rsidRPr="002313D5">
              <w:rPr>
                <w:rFonts w:ascii="Times New Roman" w:hAnsi="Times New Roman" w:cs="Times New Roman"/>
                <w:color w:val="auto"/>
              </w:rPr>
              <w:t>.</w:t>
            </w:r>
          </w:p>
          <w:p w:rsidR="00F51A81" w:rsidRPr="001A077E" w:rsidRDefault="00F51A81" w:rsidP="00E0528D">
            <w:pPr>
              <w:jc w:val="both"/>
              <w:rPr>
                <w:rFonts w:ascii="Times New Roman" w:hAnsi="Times New Roman" w:cs="Times New Roman"/>
                <w:color w:val="auto"/>
              </w:rPr>
            </w:pPr>
            <w:r w:rsidRPr="00E53930">
              <w:rPr>
                <w:rFonts w:ascii="Times New Roman" w:hAnsi="Times New Roman" w:cs="Times New Roman"/>
                <w:color w:val="auto"/>
              </w:rPr>
              <w:t>-</w:t>
            </w:r>
            <w:r w:rsidRPr="002313D5">
              <w:rPr>
                <w:rFonts w:ascii="Times New Roman" w:hAnsi="Times New Roman" w:cs="Times New Roman"/>
                <w:color w:val="auto"/>
              </w:rPr>
              <w:t xml:space="preserve"> </w:t>
            </w:r>
            <w:r w:rsidRPr="001A077E">
              <w:rPr>
                <w:rFonts w:ascii="Times New Roman" w:hAnsi="Times New Roman" w:cs="Times New Roman"/>
                <w:color w:val="auto"/>
              </w:rPr>
              <w:t>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tc>
      </w:tr>
      <w:tr w:rsidR="00F51A81" w:rsidRPr="002313D5" w:rsidTr="00E0528D">
        <w:tc>
          <w:tcPr>
            <w:tcW w:w="2552" w:type="dxa"/>
            <w:tcBorders>
              <w:top w:val="single" w:sz="4" w:space="0" w:color="auto"/>
              <w:left w:val="single" w:sz="4" w:space="0" w:color="auto"/>
              <w:bottom w:val="single" w:sz="4" w:space="0" w:color="auto"/>
              <w:right w:val="single" w:sz="4" w:space="0" w:color="auto"/>
            </w:tcBorders>
            <w:hideMark/>
          </w:tcPr>
          <w:p w:rsidR="00F51A81" w:rsidRPr="001A077E" w:rsidRDefault="00F51A81" w:rsidP="00E0528D">
            <w:pPr>
              <w:ind w:right="-128"/>
              <w:jc w:val="both"/>
              <w:rPr>
                <w:rFonts w:ascii="Times New Roman" w:hAnsi="Times New Roman" w:cs="Times New Roman"/>
                <w:b/>
                <w:color w:val="auto"/>
              </w:rPr>
            </w:pPr>
            <w:r w:rsidRPr="001A077E">
              <w:rPr>
                <w:rFonts w:ascii="Times New Roman" w:hAnsi="Times New Roman" w:cs="Times New Roman"/>
                <w:b/>
                <w:color w:val="auto"/>
              </w:rPr>
              <w:t>Cách thức thực hiện</w:t>
            </w:r>
          </w:p>
        </w:tc>
        <w:tc>
          <w:tcPr>
            <w:tcW w:w="7087" w:type="dxa"/>
            <w:tcBorders>
              <w:top w:val="single" w:sz="4" w:space="0" w:color="auto"/>
              <w:left w:val="single" w:sz="4" w:space="0" w:color="auto"/>
              <w:bottom w:val="single" w:sz="4" w:space="0" w:color="auto"/>
              <w:right w:val="single" w:sz="4" w:space="0" w:color="auto"/>
            </w:tcBorders>
            <w:vAlign w:val="center"/>
            <w:hideMark/>
          </w:tcPr>
          <w:p w:rsidR="00F51A81" w:rsidRPr="001A077E" w:rsidRDefault="00F51A81" w:rsidP="00E0528D">
            <w:pPr>
              <w:rPr>
                <w:rFonts w:ascii="Times New Roman" w:hAnsi="Times New Roman" w:cs="Times New Roman"/>
                <w:color w:val="auto"/>
              </w:rPr>
            </w:pPr>
            <w:r w:rsidRPr="001A077E">
              <w:rPr>
                <w:rFonts w:ascii="Times New Roman" w:hAnsi="Times New Roman" w:cs="Times New Roman"/>
                <w:color w:val="auto"/>
              </w:rPr>
              <w:t>Trực tiếp tại Trung tâm Phục vụ hành chính công.</w:t>
            </w:r>
          </w:p>
        </w:tc>
      </w:tr>
      <w:tr w:rsidR="00F51A81" w:rsidRPr="002313D5" w:rsidTr="00E0528D">
        <w:tc>
          <w:tcPr>
            <w:tcW w:w="2552" w:type="dxa"/>
            <w:tcBorders>
              <w:top w:val="single" w:sz="4" w:space="0" w:color="auto"/>
              <w:left w:val="single" w:sz="4" w:space="0" w:color="auto"/>
              <w:bottom w:val="single" w:sz="4" w:space="0" w:color="auto"/>
              <w:right w:val="single" w:sz="4" w:space="0" w:color="auto"/>
            </w:tcBorders>
            <w:hideMark/>
          </w:tcPr>
          <w:p w:rsidR="00F51A81" w:rsidRPr="001A077E" w:rsidRDefault="00F51A81" w:rsidP="00E0528D">
            <w:pPr>
              <w:ind w:right="-130"/>
              <w:jc w:val="both"/>
              <w:rPr>
                <w:rFonts w:ascii="Times New Roman" w:hAnsi="Times New Roman" w:cs="Times New Roman"/>
                <w:b/>
                <w:color w:val="auto"/>
              </w:rPr>
            </w:pPr>
            <w:r w:rsidRPr="001A077E">
              <w:rPr>
                <w:rFonts w:ascii="Times New Roman" w:hAnsi="Times New Roman" w:cs="Times New Roman"/>
                <w:b/>
                <w:color w:val="auto"/>
              </w:rPr>
              <w:t>Thành phần, số lượng hồ sơ</w:t>
            </w:r>
          </w:p>
        </w:tc>
        <w:tc>
          <w:tcPr>
            <w:tcW w:w="7087" w:type="dxa"/>
            <w:tcBorders>
              <w:top w:val="single" w:sz="4" w:space="0" w:color="auto"/>
              <w:left w:val="single" w:sz="4" w:space="0" w:color="auto"/>
              <w:bottom w:val="single" w:sz="4" w:space="0" w:color="auto"/>
              <w:right w:val="single" w:sz="4" w:space="0" w:color="auto"/>
            </w:tcBorders>
            <w:vAlign w:val="center"/>
            <w:hideMark/>
          </w:tcPr>
          <w:p w:rsidR="00F51A81" w:rsidRPr="001A077E" w:rsidRDefault="00F51A81" w:rsidP="00E0528D">
            <w:pPr>
              <w:pStyle w:val="BodyText"/>
              <w:spacing w:before="0"/>
              <w:ind w:left="-75" w:right="-108"/>
              <w:rPr>
                <w:rFonts w:eastAsia="Times New Roman"/>
                <w:i/>
                <w:sz w:val="24"/>
                <w:szCs w:val="24"/>
                <w:lang w:val="vi-VN" w:eastAsia="vi-VN"/>
              </w:rPr>
            </w:pPr>
            <w:r w:rsidRPr="001A077E">
              <w:rPr>
                <w:rFonts w:eastAsia="Times New Roman"/>
                <w:i/>
                <w:sz w:val="24"/>
                <w:szCs w:val="24"/>
                <w:lang w:val="vi-VN" w:eastAsia="vi-VN"/>
              </w:rPr>
              <w:t>a. Thành phần hồ sơ, bao gồm:</w:t>
            </w:r>
          </w:p>
          <w:p w:rsidR="00F51A81" w:rsidRPr="001A077E" w:rsidRDefault="00F51A81" w:rsidP="00E0528D">
            <w:pPr>
              <w:widowControl/>
              <w:jc w:val="both"/>
              <w:rPr>
                <w:rFonts w:ascii="Times New Roman" w:eastAsia="Calibri" w:hAnsi="Times New Roman" w:cs="Times New Roman"/>
                <w:color w:val="auto"/>
                <w:lang w:val="pt-BR" w:eastAsia="en-US"/>
              </w:rPr>
            </w:pPr>
            <w:r w:rsidRPr="001A077E">
              <w:rPr>
                <w:rFonts w:ascii="Times New Roman" w:eastAsia="Calibri" w:hAnsi="Times New Roman" w:cs="Times New Roman"/>
                <w:color w:val="auto"/>
                <w:lang w:val="pt-BR" w:eastAsia="en-US"/>
              </w:rPr>
              <w:t xml:space="preserve">- Văn bản đề nghị xác nhận người lao động nước ngoài không thuộc diện cấp giấy phép lao động </w:t>
            </w:r>
            <w:r w:rsidRPr="001A077E">
              <w:rPr>
                <w:rFonts w:ascii="Times New Roman" w:eastAsia="Calibri" w:hAnsi="Times New Roman" w:cs="Times New Roman"/>
                <w:i/>
                <w:iCs/>
                <w:color w:val="auto"/>
                <w:lang w:val="pt-BR" w:eastAsia="en-US"/>
              </w:rPr>
              <w:t>(theo mẫu-</w:t>
            </w:r>
            <w:r w:rsidRPr="002313D5">
              <w:rPr>
                <w:rFonts w:ascii="Times New Roman" w:hAnsi="Times New Roman" w:cs="Times New Roman"/>
                <w:i/>
                <w:color w:val="auto"/>
              </w:rPr>
              <w:t>bản chính)</w:t>
            </w:r>
            <w:r w:rsidRPr="001A077E">
              <w:rPr>
                <w:rFonts w:ascii="Times New Roman" w:eastAsia="Calibri" w:hAnsi="Times New Roman" w:cs="Times New Roman"/>
                <w:color w:val="auto"/>
                <w:lang w:val="pt-BR" w:eastAsia="en-US"/>
              </w:rPr>
              <w:t>.</w:t>
            </w:r>
          </w:p>
          <w:p w:rsidR="00F51A81" w:rsidRPr="001A077E" w:rsidRDefault="00F51A81" w:rsidP="00E0528D">
            <w:pPr>
              <w:widowControl/>
              <w:jc w:val="both"/>
              <w:rPr>
                <w:rFonts w:ascii="Times New Roman" w:eastAsia="Calibri" w:hAnsi="Times New Roman" w:cs="Times New Roman"/>
                <w:color w:val="auto"/>
                <w:lang w:eastAsia="en-US"/>
              </w:rPr>
            </w:pPr>
            <w:r w:rsidRPr="001A077E">
              <w:rPr>
                <w:rFonts w:ascii="Times New Roman" w:eastAsia="Calibri" w:hAnsi="Times New Roman" w:cs="Times New Roman"/>
                <w:b/>
                <w:i/>
                <w:color w:val="auto"/>
                <w:lang w:val="pt-BR" w:eastAsia="en-US"/>
              </w:rPr>
              <w:t xml:space="preserve">- </w:t>
            </w:r>
            <w:r w:rsidRPr="001A077E">
              <w:rPr>
                <w:rFonts w:ascii="Times New Roman" w:eastAsia="Calibri" w:hAnsi="Times New Roman" w:cs="Times New Roman"/>
                <w:color w:val="auto"/>
              </w:rPr>
              <w:t>Các giấy tờ để chứng minh người lao động nước ngoài không thuộc diện cấp giấy phép lao động.</w:t>
            </w:r>
          </w:p>
          <w:p w:rsidR="00F51A81" w:rsidRPr="001A077E" w:rsidRDefault="00F51A81" w:rsidP="00E0528D">
            <w:pPr>
              <w:widowControl/>
              <w:jc w:val="both"/>
              <w:rPr>
                <w:rFonts w:ascii="Times New Roman" w:eastAsia="Calibri" w:hAnsi="Times New Roman" w:cs="Times New Roman"/>
                <w:color w:val="auto"/>
                <w:spacing w:val="-4"/>
                <w:lang w:eastAsia="en-US"/>
              </w:rPr>
            </w:pPr>
            <w:r w:rsidRPr="002313D5">
              <w:rPr>
                <w:rFonts w:ascii="Times New Roman" w:eastAsia="Calibri" w:hAnsi="Times New Roman" w:cs="Times New Roman"/>
                <w:color w:val="auto"/>
              </w:rPr>
              <w:t xml:space="preserve">- </w:t>
            </w:r>
            <w:r w:rsidRPr="001A077E">
              <w:rPr>
                <w:rFonts w:ascii="Times New Roman" w:eastAsia="Calibri" w:hAnsi="Times New Roman" w:cs="Times New Roman"/>
                <w:color w:val="auto"/>
              </w:rPr>
              <w:t>Các giấy tờ chứng minh người lao động nước ngoài không thuộc diện cấp giấy phép lao động là 01 bản chụp kèm theo bản gốc để đối chiếu hoặc 01 bản sao có chứng thực, nếu của nước ngoài thì miễn hợp pháp hóa lãnh sự, nhưng phải dịch ra tiếng Việt và chứng thực theo quy định của pháp luật Việt Nam.</w:t>
            </w:r>
          </w:p>
          <w:p w:rsidR="00F51A81" w:rsidRPr="001A077E" w:rsidRDefault="00F51A81" w:rsidP="00E0528D">
            <w:pPr>
              <w:ind w:left="-75" w:right="-108"/>
              <w:jc w:val="both"/>
              <w:rPr>
                <w:rFonts w:ascii="Times New Roman" w:eastAsia="Times New Roman" w:hAnsi="Times New Roman" w:cs="Times New Roman"/>
                <w:color w:val="auto"/>
              </w:rPr>
            </w:pPr>
            <w:r w:rsidRPr="001A077E">
              <w:rPr>
                <w:rFonts w:ascii="Times New Roman" w:hAnsi="Times New Roman" w:cs="Times New Roman"/>
                <w:bCs/>
                <w:i/>
                <w:iCs/>
                <w:color w:val="auto"/>
              </w:rPr>
              <w:t xml:space="preserve">b. Số lượng hồ sơ: </w:t>
            </w:r>
            <w:r w:rsidRPr="001A077E">
              <w:rPr>
                <w:rFonts w:ascii="Times New Roman" w:hAnsi="Times New Roman" w:cs="Times New Roman"/>
                <w:bCs/>
                <w:iCs/>
                <w:color w:val="auto"/>
              </w:rPr>
              <w:t>01 bộ.</w:t>
            </w:r>
          </w:p>
        </w:tc>
      </w:tr>
      <w:tr w:rsidR="00F51A81" w:rsidRPr="002313D5"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F51A81" w:rsidRPr="001A077E" w:rsidRDefault="00F51A81" w:rsidP="00E0528D">
            <w:pPr>
              <w:ind w:right="-130"/>
              <w:jc w:val="both"/>
              <w:rPr>
                <w:rFonts w:ascii="Times New Roman" w:hAnsi="Times New Roman" w:cs="Times New Roman"/>
                <w:b/>
                <w:color w:val="auto"/>
              </w:rPr>
            </w:pPr>
            <w:r w:rsidRPr="001A077E">
              <w:rPr>
                <w:rFonts w:ascii="Times New Roman" w:hAnsi="Times New Roman" w:cs="Times New Roman"/>
                <w:b/>
                <w:color w:val="auto"/>
              </w:rPr>
              <w:t>Thời hạn giải quyết</w:t>
            </w:r>
          </w:p>
        </w:tc>
        <w:tc>
          <w:tcPr>
            <w:tcW w:w="7087" w:type="dxa"/>
            <w:tcBorders>
              <w:top w:val="single" w:sz="4" w:space="0" w:color="auto"/>
              <w:left w:val="single" w:sz="4" w:space="0" w:color="auto"/>
              <w:bottom w:val="single" w:sz="4" w:space="0" w:color="auto"/>
              <w:right w:val="single" w:sz="4" w:space="0" w:color="auto"/>
            </w:tcBorders>
            <w:vAlign w:val="center"/>
            <w:hideMark/>
          </w:tcPr>
          <w:p w:rsidR="00F51A81" w:rsidRPr="001A077E" w:rsidRDefault="00F51A81" w:rsidP="00E0528D">
            <w:pPr>
              <w:jc w:val="both"/>
              <w:rPr>
                <w:rFonts w:ascii="Times New Roman" w:hAnsi="Times New Roman" w:cs="Times New Roman"/>
                <w:color w:val="auto"/>
              </w:rPr>
            </w:pPr>
            <w:r w:rsidRPr="001A077E">
              <w:rPr>
                <w:rFonts w:ascii="Times New Roman" w:hAnsi="Times New Roman" w:cs="Times New Roman"/>
                <w:color w:val="auto"/>
              </w:rPr>
              <w:t>Trong thời hạn 02 ngày làm việc kể từ ngày nhận đủ hồ sơ hợp lệ.</w:t>
            </w:r>
          </w:p>
        </w:tc>
      </w:tr>
      <w:tr w:rsidR="00F51A81" w:rsidRPr="002313D5" w:rsidTr="00E0528D">
        <w:trPr>
          <w:trHeight w:val="337"/>
        </w:trPr>
        <w:tc>
          <w:tcPr>
            <w:tcW w:w="2552" w:type="dxa"/>
            <w:tcBorders>
              <w:top w:val="single" w:sz="4" w:space="0" w:color="auto"/>
              <w:left w:val="single" w:sz="4" w:space="0" w:color="auto"/>
              <w:bottom w:val="single" w:sz="4" w:space="0" w:color="auto"/>
              <w:right w:val="single" w:sz="4" w:space="0" w:color="auto"/>
            </w:tcBorders>
            <w:hideMark/>
          </w:tcPr>
          <w:p w:rsidR="00F51A81" w:rsidRPr="001A077E" w:rsidRDefault="00F51A81" w:rsidP="00E0528D">
            <w:pPr>
              <w:ind w:right="-130"/>
              <w:jc w:val="both"/>
              <w:rPr>
                <w:rFonts w:ascii="Times New Roman" w:hAnsi="Times New Roman" w:cs="Times New Roman"/>
                <w:b/>
                <w:color w:val="auto"/>
              </w:rPr>
            </w:pPr>
            <w:r w:rsidRPr="001A077E">
              <w:rPr>
                <w:rFonts w:ascii="Times New Roman" w:hAnsi="Times New Roman" w:cs="Times New Roman"/>
                <w:b/>
                <w:color w:val="auto"/>
              </w:rPr>
              <w:t>Đối tượng thực hiện</w:t>
            </w:r>
          </w:p>
        </w:tc>
        <w:tc>
          <w:tcPr>
            <w:tcW w:w="7087" w:type="dxa"/>
            <w:tcBorders>
              <w:top w:val="single" w:sz="4" w:space="0" w:color="auto"/>
              <w:left w:val="single" w:sz="4" w:space="0" w:color="auto"/>
              <w:bottom w:val="single" w:sz="4" w:space="0" w:color="auto"/>
              <w:right w:val="single" w:sz="4" w:space="0" w:color="auto"/>
            </w:tcBorders>
            <w:vAlign w:val="center"/>
            <w:hideMark/>
          </w:tcPr>
          <w:p w:rsidR="00F51A81" w:rsidRPr="001A077E" w:rsidRDefault="00F51A81" w:rsidP="00E0528D">
            <w:pPr>
              <w:ind w:left="-75" w:right="-108"/>
              <w:jc w:val="both"/>
              <w:rPr>
                <w:rFonts w:ascii="Times New Roman" w:hAnsi="Times New Roman" w:cs="Times New Roman"/>
                <w:color w:val="auto"/>
              </w:rPr>
            </w:pPr>
            <w:r w:rsidRPr="002313D5">
              <w:rPr>
                <w:rFonts w:ascii="Times New Roman" w:hAnsi="Times New Roman" w:cs="Times New Roman"/>
                <w:color w:val="auto"/>
              </w:rPr>
              <w:t>Tổ chức, cá nhân (Là người sử dụng lao động người lao động nước ngoài thuộc trường hợp quy định tại phần yêu cầu, điều kiện tại thủ tục này).</w:t>
            </w:r>
          </w:p>
        </w:tc>
      </w:tr>
      <w:tr w:rsidR="00F51A81" w:rsidRPr="002313D5" w:rsidTr="00E0528D">
        <w:trPr>
          <w:trHeight w:val="129"/>
        </w:trPr>
        <w:tc>
          <w:tcPr>
            <w:tcW w:w="2552" w:type="dxa"/>
            <w:tcBorders>
              <w:top w:val="single" w:sz="4" w:space="0" w:color="auto"/>
              <w:left w:val="single" w:sz="4" w:space="0" w:color="auto"/>
              <w:bottom w:val="single" w:sz="4" w:space="0" w:color="auto"/>
              <w:right w:val="single" w:sz="4" w:space="0" w:color="auto"/>
            </w:tcBorders>
            <w:hideMark/>
          </w:tcPr>
          <w:p w:rsidR="00F51A81" w:rsidRPr="001A077E" w:rsidRDefault="00F51A81" w:rsidP="00E0528D">
            <w:pPr>
              <w:ind w:right="-130"/>
              <w:jc w:val="both"/>
              <w:rPr>
                <w:rFonts w:ascii="Times New Roman" w:hAnsi="Times New Roman" w:cs="Times New Roman"/>
                <w:b/>
                <w:color w:val="auto"/>
              </w:rPr>
            </w:pPr>
            <w:r w:rsidRPr="001A077E">
              <w:rPr>
                <w:rFonts w:ascii="Times New Roman" w:hAnsi="Times New Roman" w:cs="Times New Roman"/>
                <w:b/>
                <w:color w:val="auto"/>
              </w:rPr>
              <w:t>Cơ quan thực hiện</w:t>
            </w:r>
          </w:p>
        </w:tc>
        <w:tc>
          <w:tcPr>
            <w:tcW w:w="7087" w:type="dxa"/>
            <w:tcBorders>
              <w:top w:val="single" w:sz="4" w:space="0" w:color="auto"/>
              <w:left w:val="single" w:sz="4" w:space="0" w:color="auto"/>
              <w:bottom w:val="single" w:sz="4" w:space="0" w:color="auto"/>
              <w:right w:val="single" w:sz="4" w:space="0" w:color="auto"/>
            </w:tcBorders>
            <w:vAlign w:val="center"/>
            <w:hideMark/>
          </w:tcPr>
          <w:p w:rsidR="00F51A81" w:rsidRPr="001A077E" w:rsidRDefault="00F51A81" w:rsidP="00E0528D">
            <w:pPr>
              <w:ind w:left="-75" w:right="-108"/>
              <w:jc w:val="both"/>
              <w:rPr>
                <w:rFonts w:ascii="Times New Roman" w:hAnsi="Times New Roman" w:cs="Times New Roman"/>
                <w:color w:val="auto"/>
              </w:rPr>
            </w:pPr>
            <w:r w:rsidRPr="001A077E">
              <w:rPr>
                <w:rFonts w:ascii="Times New Roman" w:hAnsi="Times New Roman" w:cs="Times New Roman"/>
                <w:color w:val="auto"/>
              </w:rPr>
              <w:t xml:space="preserve">Ban Quản lý Khu kinh tế tỉnh </w:t>
            </w:r>
          </w:p>
        </w:tc>
      </w:tr>
      <w:tr w:rsidR="00F51A81" w:rsidRPr="002313D5"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F51A81" w:rsidRPr="001A077E" w:rsidRDefault="00F51A81" w:rsidP="00E0528D">
            <w:pPr>
              <w:ind w:right="-130"/>
              <w:jc w:val="both"/>
              <w:rPr>
                <w:rFonts w:ascii="Times New Roman" w:hAnsi="Times New Roman" w:cs="Times New Roman"/>
                <w:b/>
                <w:color w:val="auto"/>
              </w:rPr>
            </w:pPr>
            <w:r w:rsidRPr="001A077E">
              <w:rPr>
                <w:rFonts w:ascii="Times New Roman" w:hAnsi="Times New Roman" w:cs="Times New Roman"/>
                <w:b/>
                <w:color w:val="auto"/>
              </w:rPr>
              <w:t>Kết quả</w:t>
            </w:r>
          </w:p>
        </w:tc>
        <w:tc>
          <w:tcPr>
            <w:tcW w:w="7087" w:type="dxa"/>
            <w:tcBorders>
              <w:top w:val="single" w:sz="4" w:space="0" w:color="auto"/>
              <w:left w:val="single" w:sz="4" w:space="0" w:color="auto"/>
              <w:bottom w:val="single" w:sz="4" w:space="0" w:color="auto"/>
              <w:right w:val="single" w:sz="4" w:space="0" w:color="auto"/>
            </w:tcBorders>
            <w:vAlign w:val="center"/>
            <w:hideMark/>
          </w:tcPr>
          <w:p w:rsidR="00F51A81" w:rsidRPr="00A74B13" w:rsidRDefault="00F51A81" w:rsidP="00E0528D">
            <w:pPr>
              <w:ind w:left="-75" w:right="-108"/>
              <w:jc w:val="both"/>
              <w:rPr>
                <w:rFonts w:ascii="Times New Roman" w:hAnsi="Times New Roman" w:cs="Times New Roman"/>
                <w:color w:val="auto"/>
                <w:spacing w:val="-8"/>
              </w:rPr>
            </w:pPr>
            <w:r w:rsidRPr="00A74B13">
              <w:rPr>
                <w:rFonts w:ascii="Times New Roman" w:hAnsi="Times New Roman" w:cs="Times New Roman"/>
                <w:color w:val="auto"/>
                <w:spacing w:val="-8"/>
                <w:lang w:val="pt-BR"/>
              </w:rPr>
              <w:t>Xác nhận người lao động nước ngoài không thuộc diện cấp giấy phép lao động.</w:t>
            </w:r>
          </w:p>
        </w:tc>
      </w:tr>
      <w:tr w:rsidR="00F51A81"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F51A81" w:rsidRPr="001A077E" w:rsidRDefault="00F51A81" w:rsidP="00E0528D">
            <w:pPr>
              <w:ind w:right="-130"/>
              <w:jc w:val="both"/>
              <w:rPr>
                <w:rFonts w:ascii="Times New Roman" w:hAnsi="Times New Roman" w:cs="Times New Roman"/>
                <w:b/>
                <w:color w:val="auto"/>
              </w:rPr>
            </w:pPr>
            <w:r w:rsidRPr="001A077E">
              <w:rPr>
                <w:rFonts w:ascii="Times New Roman" w:hAnsi="Times New Roman" w:cs="Times New Roman"/>
                <w:b/>
                <w:color w:val="auto"/>
              </w:rPr>
              <w:t>Lệ phí</w:t>
            </w:r>
          </w:p>
        </w:tc>
        <w:tc>
          <w:tcPr>
            <w:tcW w:w="7087" w:type="dxa"/>
            <w:tcBorders>
              <w:top w:val="single" w:sz="4" w:space="0" w:color="auto"/>
              <w:left w:val="single" w:sz="4" w:space="0" w:color="auto"/>
              <w:bottom w:val="single" w:sz="4" w:space="0" w:color="auto"/>
              <w:right w:val="single" w:sz="4" w:space="0" w:color="auto"/>
            </w:tcBorders>
            <w:vAlign w:val="center"/>
            <w:hideMark/>
          </w:tcPr>
          <w:p w:rsidR="00F51A81" w:rsidRPr="001A077E" w:rsidRDefault="00F51A81" w:rsidP="00E0528D">
            <w:pPr>
              <w:ind w:left="-75" w:right="-108"/>
              <w:jc w:val="both"/>
              <w:rPr>
                <w:rFonts w:ascii="Times New Roman" w:hAnsi="Times New Roman" w:cs="Times New Roman"/>
                <w:color w:val="auto"/>
              </w:rPr>
            </w:pPr>
            <w:r w:rsidRPr="001A077E">
              <w:rPr>
                <w:rFonts w:ascii="Times New Roman" w:hAnsi="Times New Roman" w:cs="Times New Roman"/>
                <w:color w:val="auto"/>
              </w:rPr>
              <w:t>Không.</w:t>
            </w:r>
          </w:p>
        </w:tc>
      </w:tr>
      <w:tr w:rsidR="00F51A81" w:rsidRPr="002313D5"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F51A81" w:rsidRPr="001A077E" w:rsidRDefault="00F51A81" w:rsidP="00E0528D">
            <w:pPr>
              <w:ind w:right="-130"/>
              <w:jc w:val="both"/>
              <w:rPr>
                <w:rFonts w:ascii="Times New Roman" w:hAnsi="Times New Roman" w:cs="Times New Roman"/>
                <w:b/>
                <w:color w:val="auto"/>
              </w:rPr>
            </w:pPr>
            <w:r w:rsidRPr="001A077E">
              <w:rPr>
                <w:rFonts w:ascii="Times New Roman" w:hAnsi="Times New Roman" w:cs="Times New Roman"/>
                <w:b/>
                <w:color w:val="auto"/>
              </w:rPr>
              <w:t>Tên mẫu đơn, tờ khai</w:t>
            </w:r>
          </w:p>
        </w:tc>
        <w:tc>
          <w:tcPr>
            <w:tcW w:w="7087" w:type="dxa"/>
            <w:tcBorders>
              <w:top w:val="single" w:sz="4" w:space="0" w:color="auto"/>
              <w:left w:val="single" w:sz="4" w:space="0" w:color="auto"/>
              <w:bottom w:val="single" w:sz="4" w:space="0" w:color="auto"/>
              <w:right w:val="single" w:sz="4" w:space="0" w:color="auto"/>
            </w:tcBorders>
            <w:vAlign w:val="center"/>
            <w:hideMark/>
          </w:tcPr>
          <w:p w:rsidR="00F51A81" w:rsidRPr="001A077E" w:rsidRDefault="00F51A81" w:rsidP="00E0528D">
            <w:pPr>
              <w:ind w:left="-75" w:right="-108"/>
              <w:jc w:val="both"/>
              <w:rPr>
                <w:rFonts w:ascii="Times New Roman" w:hAnsi="Times New Roman" w:cs="Times New Roman"/>
                <w:i/>
                <w:color w:val="auto"/>
              </w:rPr>
            </w:pPr>
            <w:r w:rsidRPr="001A077E">
              <w:rPr>
                <w:rFonts w:ascii="Times New Roman" w:hAnsi="Times New Roman" w:cs="Times New Roman"/>
                <w:color w:val="auto"/>
              </w:rPr>
              <w:t xml:space="preserve">- Văn bản đề nghị xác nhận người lao động nước ngoài không thuộc diện cấp giấy phép lao động </w:t>
            </w:r>
            <w:r w:rsidRPr="001A077E">
              <w:rPr>
                <w:rFonts w:ascii="Times New Roman" w:hAnsi="Times New Roman" w:cs="Times New Roman"/>
                <w:i/>
                <w:color w:val="auto"/>
              </w:rPr>
              <w:t>(</w:t>
            </w:r>
            <w:r w:rsidRPr="001A077E">
              <w:rPr>
                <w:rFonts w:ascii="Times New Roman" w:hAnsi="Times New Roman" w:cs="Times New Roman"/>
                <w:i/>
                <w:color w:val="auto"/>
                <w:lang w:val="pt-BR"/>
              </w:rPr>
              <w:t xml:space="preserve">Mẫu số </w:t>
            </w:r>
            <w:r w:rsidRPr="001A077E">
              <w:rPr>
                <w:rStyle w:val="Emphasis"/>
                <w:rFonts w:ascii="Times New Roman" w:hAnsi="Times New Roman" w:cs="Times New Roman"/>
                <w:color w:val="auto"/>
                <w:bdr w:val="none" w:sz="0" w:space="0" w:color="auto" w:frame="1"/>
                <w:shd w:val="clear" w:color="auto" w:fill="FFFFFF"/>
              </w:rPr>
              <w:t xml:space="preserve">05 Thông tư </w:t>
            </w:r>
            <w:r w:rsidRPr="002313D5">
              <w:rPr>
                <w:rStyle w:val="Emphasis"/>
                <w:rFonts w:ascii="Times New Roman" w:hAnsi="Times New Roman" w:cs="Times New Roman"/>
                <w:color w:val="auto"/>
                <w:bdr w:val="none" w:sz="0" w:space="0" w:color="auto" w:frame="1"/>
                <w:shd w:val="clear" w:color="auto" w:fill="FFFFFF"/>
              </w:rPr>
              <w:t xml:space="preserve">số </w:t>
            </w:r>
            <w:r w:rsidRPr="001A077E">
              <w:rPr>
                <w:rStyle w:val="Emphasis"/>
                <w:rFonts w:ascii="Times New Roman" w:hAnsi="Times New Roman" w:cs="Times New Roman"/>
                <w:color w:val="auto"/>
                <w:bdr w:val="none" w:sz="0" w:space="0" w:color="auto" w:frame="1"/>
                <w:shd w:val="clear" w:color="auto" w:fill="FFFFFF"/>
              </w:rPr>
              <w:t>18/2018/TT-BLĐTBXH</w:t>
            </w:r>
            <w:r w:rsidRPr="001A077E">
              <w:rPr>
                <w:rFonts w:ascii="Times New Roman" w:hAnsi="Times New Roman" w:cs="Times New Roman"/>
                <w:i/>
                <w:color w:val="auto"/>
              </w:rPr>
              <w:t>)</w:t>
            </w:r>
            <w:r w:rsidRPr="002313D5">
              <w:rPr>
                <w:rFonts w:ascii="Times New Roman" w:hAnsi="Times New Roman" w:cs="Times New Roman"/>
                <w:i/>
                <w:color w:val="auto"/>
              </w:rPr>
              <w:t>.</w:t>
            </w:r>
            <w:r w:rsidRPr="001A077E">
              <w:rPr>
                <w:rFonts w:ascii="Times New Roman" w:hAnsi="Times New Roman" w:cs="Times New Roman"/>
                <w:color w:val="auto"/>
              </w:rPr>
              <w:t xml:space="preserve"> </w:t>
            </w:r>
          </w:p>
        </w:tc>
      </w:tr>
      <w:tr w:rsidR="00F51A81" w:rsidRPr="002313D5"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F51A81" w:rsidRPr="001A077E" w:rsidRDefault="00F51A81" w:rsidP="00E0528D">
            <w:pPr>
              <w:ind w:right="-130"/>
              <w:jc w:val="both"/>
              <w:rPr>
                <w:rFonts w:ascii="Times New Roman" w:hAnsi="Times New Roman" w:cs="Times New Roman"/>
                <w:b/>
                <w:color w:val="auto"/>
              </w:rPr>
            </w:pPr>
            <w:r w:rsidRPr="001A077E">
              <w:rPr>
                <w:rFonts w:ascii="Times New Roman" w:hAnsi="Times New Roman" w:cs="Times New Roman"/>
                <w:b/>
                <w:color w:val="auto"/>
              </w:rPr>
              <w:t>Yêu cầu, điều kiện</w:t>
            </w:r>
          </w:p>
        </w:tc>
        <w:tc>
          <w:tcPr>
            <w:tcW w:w="7087" w:type="dxa"/>
            <w:tcBorders>
              <w:top w:val="single" w:sz="4" w:space="0" w:color="auto"/>
              <w:left w:val="single" w:sz="4" w:space="0" w:color="auto"/>
              <w:bottom w:val="single" w:sz="4" w:space="0" w:color="auto"/>
              <w:right w:val="single" w:sz="4" w:space="0" w:color="auto"/>
            </w:tcBorders>
            <w:hideMark/>
          </w:tcPr>
          <w:p w:rsidR="00F51A81" w:rsidRPr="001A077E" w:rsidRDefault="00F51A81" w:rsidP="00E0528D">
            <w:pPr>
              <w:jc w:val="both"/>
              <w:rPr>
                <w:rFonts w:ascii="Times New Roman" w:hAnsi="Times New Roman" w:cs="Times New Roman"/>
                <w:color w:val="auto"/>
                <w:lang w:val="pt-BR"/>
              </w:rPr>
            </w:pPr>
            <w:r w:rsidRPr="001A077E">
              <w:rPr>
                <w:rFonts w:ascii="Times New Roman" w:hAnsi="Times New Roman" w:cs="Times New Roman"/>
                <w:color w:val="auto"/>
                <w:lang w:val="pt-BR"/>
              </w:rPr>
              <w:t>Người lao động nước ngoài thuộc một trong các trường hợp sau:</w:t>
            </w:r>
          </w:p>
          <w:p w:rsidR="00F51A81" w:rsidRPr="001A077E" w:rsidRDefault="00F51A81" w:rsidP="00E0528D">
            <w:pPr>
              <w:jc w:val="both"/>
              <w:rPr>
                <w:rFonts w:ascii="Times New Roman" w:hAnsi="Times New Roman" w:cs="Times New Roman"/>
                <w:color w:val="auto"/>
                <w:lang w:val="pt-BR"/>
              </w:rPr>
            </w:pPr>
            <w:r w:rsidRPr="001A077E">
              <w:rPr>
                <w:rFonts w:ascii="Times New Roman" w:hAnsi="Times New Roman" w:cs="Times New Roman"/>
                <w:color w:val="auto"/>
                <w:lang w:val="pt-BR"/>
              </w:rPr>
              <w:lastRenderedPageBreak/>
              <w:t>- Là thành viên góp vốn hoặc chủ sở hữu công ty trách nhiệm hữu hạn.</w:t>
            </w:r>
          </w:p>
          <w:p w:rsidR="00F51A81" w:rsidRPr="001A077E" w:rsidRDefault="00F51A81" w:rsidP="00E0528D">
            <w:pPr>
              <w:jc w:val="both"/>
              <w:rPr>
                <w:rFonts w:ascii="Times New Roman" w:hAnsi="Times New Roman" w:cs="Times New Roman"/>
                <w:color w:val="auto"/>
                <w:lang w:val="pt-BR"/>
              </w:rPr>
            </w:pPr>
            <w:r w:rsidRPr="001A077E">
              <w:rPr>
                <w:rFonts w:ascii="Times New Roman" w:hAnsi="Times New Roman" w:cs="Times New Roman"/>
                <w:color w:val="auto"/>
                <w:lang w:val="pt-BR"/>
              </w:rPr>
              <w:t>- Là thành viên hội đồng quản trị của công ty cổ phần.</w:t>
            </w:r>
          </w:p>
          <w:p w:rsidR="00F51A81" w:rsidRPr="001A077E" w:rsidRDefault="00F51A81" w:rsidP="00E0528D">
            <w:pPr>
              <w:ind w:right="-108"/>
              <w:jc w:val="both"/>
              <w:rPr>
                <w:rFonts w:ascii="Times New Roman" w:hAnsi="Times New Roman" w:cs="Times New Roman"/>
                <w:color w:val="auto"/>
              </w:rPr>
            </w:pPr>
            <w:r w:rsidRPr="002313D5">
              <w:rPr>
                <w:rFonts w:ascii="Times New Roman" w:hAnsi="Times New Roman" w:cs="Times New Roman"/>
                <w:color w:val="auto"/>
                <w:lang w:val="pt-BR"/>
              </w:rPr>
              <w:t>-</w:t>
            </w:r>
            <w:r w:rsidRPr="001A077E">
              <w:rPr>
                <w:rFonts w:ascii="Times New Roman" w:hAnsi="Times New Roman" w:cs="Times New Roman"/>
                <w:color w:val="auto"/>
              </w:rPr>
              <w:t xml:space="preserve"> Là Trưởng văn phòng đại diện, dự án của tổ chức quốc tế, tổ chức phi chính phủ tại Việt Nam.</w:t>
            </w:r>
          </w:p>
          <w:p w:rsidR="00F51A81" w:rsidRPr="00A74B13" w:rsidRDefault="00F51A81" w:rsidP="00E0528D">
            <w:pPr>
              <w:ind w:right="-108"/>
              <w:jc w:val="both"/>
              <w:rPr>
                <w:rFonts w:ascii="Times New Roman" w:hAnsi="Times New Roman" w:cs="Times New Roman"/>
                <w:color w:val="auto"/>
                <w:spacing w:val="-4"/>
              </w:rPr>
            </w:pPr>
            <w:r w:rsidRPr="00A74B13">
              <w:rPr>
                <w:rFonts w:ascii="Times New Roman" w:hAnsi="Times New Roman" w:cs="Times New Roman"/>
                <w:color w:val="auto"/>
                <w:spacing w:val="-4"/>
              </w:rPr>
              <w:t>- Vào Việt Nam với thời hạn dưới 03 tháng để thực hiện chào bán dịch vụ.</w:t>
            </w:r>
          </w:p>
          <w:p w:rsidR="00F51A81" w:rsidRPr="001A077E" w:rsidRDefault="00F51A81" w:rsidP="00E0528D">
            <w:pPr>
              <w:ind w:right="-108"/>
              <w:jc w:val="both"/>
              <w:rPr>
                <w:rFonts w:ascii="Times New Roman" w:hAnsi="Times New Roman" w:cs="Times New Roman"/>
                <w:color w:val="auto"/>
              </w:rPr>
            </w:pPr>
            <w:r w:rsidRPr="002313D5">
              <w:rPr>
                <w:rFonts w:ascii="Times New Roman" w:hAnsi="Times New Roman" w:cs="Times New Roman"/>
                <w:color w:val="auto"/>
              </w:rPr>
              <w:t>-</w:t>
            </w:r>
            <w:r w:rsidRPr="001A077E">
              <w:rPr>
                <w:rFonts w:ascii="Times New Roman" w:hAnsi="Times New Roman" w:cs="Times New Roman"/>
                <w:color w:val="auto"/>
              </w:rPr>
              <w:t xml:space="preserve"> Vào Việt Nam với thời hạn dưới 03 tháng để xử lý những sự cố, tình </w:t>
            </w:r>
            <w:r w:rsidRPr="00A74B13">
              <w:rPr>
                <w:rFonts w:ascii="Times New Roman" w:hAnsi="Times New Roman" w:cs="Times New Roman"/>
                <w:color w:val="auto"/>
                <w:spacing w:val="-2"/>
              </w:rPr>
              <w:t>huống kỹ thuật, công nghệ phức tạp nảy sinh làm ảnh hưởng hoặc có nguy cơ ảnh hưởng tới sản xuất, kinh doanh mà các chuyên gia Việt Nam và các chuyên gia nước ngoài hiện đang ở Việt Nam không xử lý được.</w:t>
            </w:r>
          </w:p>
          <w:p w:rsidR="00F51A81" w:rsidRPr="001A077E" w:rsidRDefault="00F51A81" w:rsidP="00E0528D">
            <w:pPr>
              <w:jc w:val="both"/>
              <w:rPr>
                <w:rFonts w:ascii="Times New Roman" w:hAnsi="Times New Roman" w:cs="Times New Roman"/>
                <w:color w:val="auto"/>
                <w:lang w:val="pt-BR"/>
              </w:rPr>
            </w:pPr>
            <w:r w:rsidRPr="001A077E">
              <w:rPr>
                <w:rFonts w:ascii="Times New Roman" w:hAnsi="Times New Roman" w:cs="Times New Roman"/>
                <w:color w:val="auto"/>
                <w:lang w:val="pt-BR"/>
              </w:rPr>
              <w:t>- Là luật sư nước ngoài đã được cấp giấy phép hành nghề luật sư tại Việt Nam theo quy định của Luật Luật sư;</w:t>
            </w:r>
          </w:p>
          <w:p w:rsidR="00F51A81" w:rsidRPr="001A077E" w:rsidRDefault="00F51A81" w:rsidP="00E0528D">
            <w:pPr>
              <w:jc w:val="both"/>
              <w:rPr>
                <w:rFonts w:ascii="Times New Roman" w:hAnsi="Times New Roman" w:cs="Times New Roman"/>
                <w:color w:val="auto"/>
                <w:lang w:val="pt-BR"/>
              </w:rPr>
            </w:pPr>
            <w:r w:rsidRPr="001A077E">
              <w:rPr>
                <w:rFonts w:ascii="Times New Roman" w:hAnsi="Times New Roman" w:cs="Times New Roman"/>
                <w:color w:val="auto"/>
                <w:lang w:val="pt-BR"/>
              </w:rPr>
              <w:t>- Theo quy định của Điều ước quốc tế mà Cộng hòa xã hội chủ nghĩa Việt Nam là thành viên.</w:t>
            </w:r>
          </w:p>
          <w:p w:rsidR="00F51A81" w:rsidRPr="001A077E" w:rsidRDefault="00F51A81" w:rsidP="00E0528D">
            <w:pPr>
              <w:jc w:val="both"/>
              <w:rPr>
                <w:rFonts w:ascii="Times New Roman" w:hAnsi="Times New Roman" w:cs="Times New Roman"/>
                <w:color w:val="auto"/>
                <w:lang w:val="pt-BR"/>
              </w:rPr>
            </w:pPr>
            <w:r w:rsidRPr="001A077E">
              <w:rPr>
                <w:rFonts w:ascii="Times New Roman" w:hAnsi="Times New Roman" w:cs="Times New Roman"/>
                <w:color w:val="auto"/>
                <w:lang w:val="pt-BR"/>
              </w:rPr>
              <w:t>- Là học sinh, sinh viên hoặc thực tập tại Việt Nam nhưng người sử dụng lao động phải báo trước 07 ngày với cơ quan quản lý nhà nước về lao động cấp tỉnh.</w:t>
            </w:r>
          </w:p>
          <w:p w:rsidR="00F51A81" w:rsidRPr="002313D5" w:rsidRDefault="00F51A81" w:rsidP="00E0528D">
            <w:pPr>
              <w:jc w:val="both"/>
              <w:rPr>
                <w:rFonts w:ascii="Times New Roman" w:hAnsi="Times New Roman" w:cs="Times New Roman"/>
                <w:color w:val="auto"/>
                <w:lang w:val="pt-BR"/>
              </w:rPr>
            </w:pPr>
            <w:r w:rsidRPr="001A077E">
              <w:rPr>
                <w:rFonts w:ascii="Times New Roman" w:hAnsi="Times New Roman" w:cs="Times New Roman"/>
                <w:color w:val="auto"/>
                <w:lang w:val="pt-BR"/>
              </w:rPr>
              <w:t>-</w:t>
            </w:r>
            <w:r w:rsidRPr="001A077E">
              <w:rPr>
                <w:rFonts w:ascii="Times New Roman" w:hAnsi="Times New Roman" w:cs="Times New Roman"/>
                <w:color w:val="auto"/>
              </w:rPr>
              <w:t xml:space="preserve"> Di chuyển trong nội bộ doanh nghiệp thuộc phạm vi 11 ngành dịch vụ trong biểu cam kết dịch vụ của Việt Nam với Tổ chức Thương mại thế giới, bao gồm: kinh doanh; thông tin; xây dựng; phân phối; giáo dục; môi trường; tài chính; y tế; du lịch; văn hóa giải trí và vận tải</w:t>
            </w:r>
            <w:r w:rsidRPr="002313D5">
              <w:rPr>
                <w:rFonts w:ascii="Times New Roman" w:hAnsi="Times New Roman" w:cs="Times New Roman"/>
                <w:color w:val="auto"/>
                <w:lang w:val="pt-BR"/>
              </w:rPr>
              <w:t>.</w:t>
            </w:r>
          </w:p>
          <w:p w:rsidR="00F51A81" w:rsidRPr="002313D5" w:rsidRDefault="00F51A81" w:rsidP="00E0528D">
            <w:pPr>
              <w:jc w:val="both"/>
              <w:rPr>
                <w:rFonts w:ascii="Times New Roman" w:hAnsi="Times New Roman" w:cs="Times New Roman"/>
                <w:color w:val="auto"/>
                <w:lang w:val="pt-BR"/>
              </w:rPr>
            </w:pPr>
            <w:r w:rsidRPr="001A077E">
              <w:rPr>
                <w:rFonts w:ascii="Times New Roman" w:hAnsi="Times New Roman" w:cs="Times New Roman"/>
                <w:color w:val="auto"/>
              </w:rPr>
              <w:t xml:space="preserve">- Vào Việt Nam để cung cấp dịch vụ tư vấn về chuyên môn và kỹ thuật hoặc </w:t>
            </w:r>
            <w:r w:rsidRPr="001A077E">
              <w:rPr>
                <w:rFonts w:ascii="Times New Roman" w:hAnsi="Times New Roman" w:cs="Times New Roman"/>
                <w:color w:val="auto"/>
                <w:spacing w:val="-2"/>
              </w:rPr>
              <w:t>thực hiện các nhiệm vụ khác phục vụ cho công tác nghiên cứu, xây dựng, thẩm định, theo dõi đánh giá, quản lý và thực hiện chương trình, dự án sử dụng nguồn hỗ trợ phát triển chính thức (ODA) theo quy định hay thỏa thuận trong các điều ước quốc tế về ODA đã ký kết giữa cơ quan có thẩm quyền của Việt Nam và nước ngoài</w:t>
            </w:r>
            <w:r w:rsidRPr="002313D5">
              <w:rPr>
                <w:rFonts w:ascii="Times New Roman" w:hAnsi="Times New Roman" w:cs="Times New Roman"/>
                <w:color w:val="auto"/>
                <w:spacing w:val="-2"/>
                <w:lang w:val="pt-BR"/>
              </w:rPr>
              <w:t>.</w:t>
            </w:r>
          </w:p>
          <w:p w:rsidR="00F51A81" w:rsidRPr="002313D5" w:rsidRDefault="00F51A81" w:rsidP="00E0528D">
            <w:pPr>
              <w:jc w:val="both"/>
              <w:rPr>
                <w:rFonts w:ascii="Times New Roman" w:hAnsi="Times New Roman" w:cs="Times New Roman"/>
                <w:color w:val="auto"/>
                <w:lang w:val="pt-BR"/>
              </w:rPr>
            </w:pPr>
            <w:r w:rsidRPr="001A077E">
              <w:rPr>
                <w:rFonts w:ascii="Times New Roman" w:hAnsi="Times New Roman" w:cs="Times New Roman"/>
                <w:color w:val="auto"/>
              </w:rPr>
              <w:t>- Được Bộ Ngoại giao cấp giấy phép hoạt động thông tin, báo chí tại Việt Nam theo quy định của pháp luật</w:t>
            </w:r>
            <w:r w:rsidRPr="002313D5">
              <w:rPr>
                <w:rFonts w:ascii="Times New Roman" w:hAnsi="Times New Roman" w:cs="Times New Roman"/>
                <w:color w:val="auto"/>
                <w:lang w:val="pt-BR"/>
              </w:rPr>
              <w:t>.</w:t>
            </w:r>
          </w:p>
          <w:p w:rsidR="00F51A81" w:rsidRPr="002313D5" w:rsidRDefault="00F51A81" w:rsidP="00E0528D">
            <w:pPr>
              <w:jc w:val="both"/>
              <w:rPr>
                <w:rFonts w:ascii="Times New Roman" w:hAnsi="Times New Roman" w:cs="Times New Roman"/>
                <w:color w:val="auto"/>
                <w:spacing w:val="-2"/>
                <w:lang w:val="pt-BR"/>
              </w:rPr>
            </w:pPr>
            <w:r w:rsidRPr="001A077E">
              <w:rPr>
                <w:rFonts w:ascii="Times New Roman" w:hAnsi="Times New Roman" w:cs="Times New Roman"/>
                <w:color w:val="auto"/>
                <w:spacing w:val="-2"/>
              </w:rPr>
              <w:t>- Được cơ quan, tổ chức của nước ngoài cử sang Việt Nam giảng dạy, nghiên cứu tại trường quốc tế thuộc phạm vi quản lý của cơ quan đại diện ngoại giao nước ngoài hoặc tổ chức quốc tế tại Việt Nam hoặc được Bộ Giáo dục và Đào tạo xác nhận vào giảng dạy, nghiên cứu tại các cơ sở giáo dục, đào tạo tại Việt Nam</w:t>
            </w:r>
            <w:r w:rsidRPr="002313D5">
              <w:rPr>
                <w:rFonts w:ascii="Times New Roman" w:hAnsi="Times New Roman" w:cs="Times New Roman"/>
                <w:color w:val="auto"/>
                <w:spacing w:val="-2"/>
                <w:lang w:val="pt-BR"/>
              </w:rPr>
              <w:t>.</w:t>
            </w:r>
          </w:p>
          <w:p w:rsidR="00F51A81" w:rsidRPr="001A077E" w:rsidRDefault="00F51A81" w:rsidP="00E0528D">
            <w:pPr>
              <w:jc w:val="both"/>
              <w:rPr>
                <w:rFonts w:ascii="Times New Roman" w:hAnsi="Times New Roman" w:cs="Times New Roman"/>
                <w:color w:val="auto"/>
              </w:rPr>
            </w:pPr>
            <w:r w:rsidRPr="001A077E">
              <w:rPr>
                <w:rFonts w:ascii="Times New Roman" w:hAnsi="Times New Roman" w:cs="Times New Roman"/>
                <w:color w:val="auto"/>
              </w:rPr>
              <w:t>- Tình nguyện viên có xác nhận của cơ quan đại diện ngoại giao nước ngoài hoặc tổ chức quốc tế tại Việt Nam.</w:t>
            </w:r>
          </w:p>
          <w:p w:rsidR="00F51A81" w:rsidRPr="001A077E" w:rsidRDefault="00F51A81" w:rsidP="00E0528D">
            <w:pPr>
              <w:jc w:val="both"/>
              <w:rPr>
                <w:rFonts w:ascii="Times New Roman" w:hAnsi="Times New Roman" w:cs="Times New Roman"/>
                <w:color w:val="auto"/>
              </w:rPr>
            </w:pPr>
            <w:r w:rsidRPr="001A077E">
              <w:rPr>
                <w:rFonts w:ascii="Times New Roman" w:hAnsi="Times New Roman" w:cs="Times New Roman"/>
                <w:color w:val="auto"/>
              </w:rPr>
              <w:t>- Vào Việt Nam thực hiện thỏa thuận quốc tế mà cơ quan, tổ chức ở Trung ương, cấp tỉnh ký kết theo quy định của pháp luật.</w:t>
            </w:r>
          </w:p>
          <w:p w:rsidR="00F51A81" w:rsidRPr="001A077E" w:rsidRDefault="00F51A81" w:rsidP="00E0528D">
            <w:pPr>
              <w:jc w:val="both"/>
              <w:rPr>
                <w:rFonts w:ascii="Times New Roman" w:hAnsi="Times New Roman" w:cs="Times New Roman"/>
                <w:color w:val="auto"/>
              </w:rPr>
            </w:pPr>
            <w:r w:rsidRPr="001A077E">
              <w:rPr>
                <w:rFonts w:ascii="Times New Roman" w:hAnsi="Times New Roman" w:cs="Times New Roman"/>
                <w:color w:val="auto"/>
              </w:rPr>
              <w:t>- Học sinh, sinh viên đang học tập tại các trường, cơ sở đào tạo ở nước ngoài có thỏa thuận thực tập trong cơ quan, tổ chức, doanh nghiệp tại Việt Nam.</w:t>
            </w:r>
          </w:p>
          <w:p w:rsidR="00F51A81" w:rsidRPr="001A077E" w:rsidRDefault="00F51A81" w:rsidP="00E0528D">
            <w:pPr>
              <w:ind w:right="-108"/>
              <w:jc w:val="both"/>
              <w:rPr>
                <w:rFonts w:ascii="Times New Roman" w:hAnsi="Times New Roman" w:cs="Times New Roman"/>
                <w:color w:val="auto"/>
              </w:rPr>
            </w:pPr>
            <w:r w:rsidRPr="002313D5">
              <w:rPr>
                <w:rFonts w:ascii="Times New Roman" w:hAnsi="Times New Roman" w:cs="Times New Roman"/>
                <w:color w:val="auto"/>
              </w:rPr>
              <w:t xml:space="preserve">- </w:t>
            </w:r>
            <w:r w:rsidRPr="001A077E">
              <w:rPr>
                <w:rFonts w:ascii="Times New Roman" w:hAnsi="Times New Roman" w:cs="Times New Roman"/>
                <w:color w:val="auto"/>
              </w:rPr>
              <w:t>Thân nhân thành viên cơ quan đại diện nước ngoài tại Việt Nam làm việc sau khi được Bộ Ngoại giao cấp phép, trừ trường hợp điều ước quốc tế mà nước Cộng hòa xã hội chủ nghĩa Việt Nam là thành viên có quy định khác.</w:t>
            </w:r>
          </w:p>
          <w:p w:rsidR="00F51A81" w:rsidRPr="001A077E" w:rsidRDefault="00F51A81" w:rsidP="00E0528D">
            <w:pPr>
              <w:jc w:val="both"/>
              <w:rPr>
                <w:rFonts w:ascii="Times New Roman" w:hAnsi="Times New Roman" w:cs="Times New Roman"/>
                <w:color w:val="auto"/>
              </w:rPr>
            </w:pPr>
            <w:r w:rsidRPr="001A077E">
              <w:rPr>
                <w:rFonts w:ascii="Times New Roman" w:hAnsi="Times New Roman" w:cs="Times New Roman"/>
                <w:color w:val="auto"/>
              </w:rPr>
              <w:t>- Có hộ chiếu công vụ vào làm việc cho cơ quan nhà nước, tổ chức chính trị, tổ chức chính trị- xã hội.</w:t>
            </w:r>
          </w:p>
          <w:p w:rsidR="00F51A81" w:rsidRPr="001A077E" w:rsidRDefault="00F51A81" w:rsidP="00E0528D">
            <w:pPr>
              <w:jc w:val="both"/>
              <w:rPr>
                <w:rFonts w:ascii="Times New Roman" w:hAnsi="Times New Roman" w:cs="Times New Roman"/>
                <w:color w:val="auto"/>
              </w:rPr>
            </w:pPr>
            <w:r w:rsidRPr="001A077E">
              <w:rPr>
                <w:rFonts w:ascii="Times New Roman" w:hAnsi="Times New Roman" w:cs="Times New Roman"/>
                <w:color w:val="auto"/>
              </w:rPr>
              <w:t>- Các trường hợp khác do Thủ tướng Chính phủ quyết định theo đề nghị của Bộ Lao động - Thương binh và Xã hội.</w:t>
            </w:r>
          </w:p>
        </w:tc>
      </w:tr>
      <w:tr w:rsidR="00F51A81" w:rsidRPr="002313D5"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F51A81" w:rsidRPr="001A077E" w:rsidRDefault="00F51A81" w:rsidP="00E0528D">
            <w:pPr>
              <w:ind w:right="-130"/>
              <w:jc w:val="both"/>
              <w:rPr>
                <w:rFonts w:ascii="Times New Roman" w:hAnsi="Times New Roman" w:cs="Times New Roman"/>
                <w:b/>
                <w:color w:val="auto"/>
              </w:rPr>
            </w:pPr>
            <w:r w:rsidRPr="001A077E">
              <w:rPr>
                <w:rFonts w:ascii="Times New Roman" w:hAnsi="Times New Roman" w:cs="Times New Roman"/>
                <w:b/>
                <w:color w:val="auto"/>
              </w:rPr>
              <w:lastRenderedPageBreak/>
              <w:t>Căn cứ pháp lý</w:t>
            </w:r>
          </w:p>
        </w:tc>
        <w:tc>
          <w:tcPr>
            <w:tcW w:w="7087" w:type="dxa"/>
            <w:tcBorders>
              <w:top w:val="single" w:sz="4" w:space="0" w:color="auto"/>
              <w:left w:val="single" w:sz="4" w:space="0" w:color="auto"/>
              <w:bottom w:val="single" w:sz="4" w:space="0" w:color="auto"/>
              <w:right w:val="single" w:sz="4" w:space="0" w:color="auto"/>
            </w:tcBorders>
            <w:vAlign w:val="center"/>
            <w:hideMark/>
          </w:tcPr>
          <w:p w:rsidR="00F51A81" w:rsidRPr="001A077E" w:rsidRDefault="00F51A81" w:rsidP="00E0528D">
            <w:pPr>
              <w:tabs>
                <w:tab w:val="left" w:pos="2160"/>
              </w:tabs>
              <w:autoSpaceDE w:val="0"/>
              <w:autoSpaceDN w:val="0"/>
              <w:adjustRightInd w:val="0"/>
              <w:ind w:left="-99" w:right="-108"/>
              <w:jc w:val="both"/>
              <w:rPr>
                <w:rFonts w:ascii="Times New Roman" w:hAnsi="Times New Roman" w:cs="Times New Roman"/>
                <w:i/>
                <w:color w:val="auto"/>
              </w:rPr>
            </w:pPr>
            <w:r w:rsidRPr="001A077E">
              <w:rPr>
                <w:rFonts w:ascii="Times New Roman" w:hAnsi="Times New Roman" w:cs="Times New Roman"/>
                <w:i/>
                <w:color w:val="auto"/>
              </w:rPr>
              <w:t>- Bộ Luật Lao động số 10/2012/QH13.</w:t>
            </w:r>
          </w:p>
          <w:p w:rsidR="00F51A81" w:rsidRPr="001A077E" w:rsidRDefault="00F51A81" w:rsidP="00E0528D">
            <w:pPr>
              <w:ind w:left="-99"/>
              <w:jc w:val="both"/>
              <w:rPr>
                <w:rFonts w:ascii="Times New Roman" w:hAnsi="Times New Roman" w:cs="Times New Roman"/>
                <w:i/>
                <w:color w:val="auto"/>
              </w:rPr>
            </w:pPr>
            <w:r w:rsidRPr="001A077E">
              <w:rPr>
                <w:rFonts w:ascii="Times New Roman" w:hAnsi="Times New Roman" w:cs="Times New Roman"/>
                <w:i/>
                <w:color w:val="auto"/>
              </w:rPr>
              <w:t>- Nghị định số 11/2016/NĐ-CP, ngày 03/02/2016 của Chính phủ.</w:t>
            </w:r>
          </w:p>
          <w:p w:rsidR="00F51A81" w:rsidRPr="001A077E" w:rsidRDefault="00F51A81" w:rsidP="00E0528D">
            <w:pPr>
              <w:widowControl/>
              <w:ind w:left="-99"/>
              <w:jc w:val="both"/>
              <w:rPr>
                <w:rFonts w:ascii="Times New Roman" w:eastAsia="Calibri" w:hAnsi="Times New Roman" w:cs="Times New Roman"/>
                <w:i/>
                <w:color w:val="auto"/>
                <w:lang w:val="pt-BR" w:eastAsia="en-US"/>
              </w:rPr>
            </w:pPr>
            <w:r w:rsidRPr="001A077E">
              <w:rPr>
                <w:rFonts w:ascii="Times New Roman" w:eastAsia="Calibri" w:hAnsi="Times New Roman" w:cs="Times New Roman"/>
                <w:i/>
                <w:color w:val="auto"/>
                <w:lang w:val="pt-BR" w:eastAsia="en-US"/>
              </w:rPr>
              <w:t>- Nghị định số 140/2018/NĐ-CP ngày 08/10/2018 của Chính phủ.</w:t>
            </w:r>
          </w:p>
          <w:p w:rsidR="00F51A81" w:rsidRPr="001A077E" w:rsidRDefault="00F51A81" w:rsidP="00E0528D">
            <w:pPr>
              <w:widowControl/>
              <w:ind w:left="-99"/>
              <w:jc w:val="both"/>
              <w:rPr>
                <w:rFonts w:ascii="Times New Roman" w:eastAsia="Calibri" w:hAnsi="Times New Roman" w:cs="Times New Roman"/>
                <w:i/>
                <w:color w:val="auto"/>
                <w:lang w:val="pt-BR" w:eastAsia="en-US"/>
              </w:rPr>
            </w:pPr>
            <w:r w:rsidRPr="001A077E">
              <w:rPr>
                <w:rFonts w:ascii="Times New Roman" w:eastAsia="Calibri" w:hAnsi="Times New Roman" w:cs="Times New Roman"/>
                <w:i/>
                <w:color w:val="auto"/>
                <w:lang w:val="pt-BR" w:eastAsia="en-US"/>
              </w:rPr>
              <w:lastRenderedPageBreak/>
              <w:t>- Thông tư số 40/2016/TT-BLĐTBXH ngày 25/10/2016 của Bộ Lao động - Thương binh và Xã hội.</w:t>
            </w:r>
          </w:p>
          <w:p w:rsidR="00F51A81" w:rsidRPr="002313D5" w:rsidRDefault="00F51A81" w:rsidP="00E0528D">
            <w:pPr>
              <w:pStyle w:val="NormalWeb"/>
              <w:shd w:val="clear" w:color="auto" w:fill="FFFFFF"/>
              <w:spacing w:before="0" w:beforeAutospacing="0" w:after="0" w:afterAutospacing="0"/>
              <w:ind w:left="-99"/>
              <w:jc w:val="both"/>
              <w:rPr>
                <w:shd w:val="clear" w:color="auto" w:fill="FFFFFF"/>
                <w:lang w:val="pt-BR"/>
              </w:rPr>
            </w:pPr>
            <w:r w:rsidRPr="001A077E">
              <w:rPr>
                <w:rFonts w:eastAsia="Calibri"/>
                <w:i/>
                <w:lang w:val="pt-BR"/>
              </w:rPr>
              <w:t>- Thông tư số 18/2018/TT-BLĐTBXH ngày 30/10/2018 của Bộ Lao động - Thương binh và Xã hội.</w:t>
            </w:r>
          </w:p>
        </w:tc>
      </w:tr>
    </w:tbl>
    <w:p w:rsidR="00F51A81" w:rsidRPr="001A077E" w:rsidRDefault="00F51A81" w:rsidP="00F51A81">
      <w:pPr>
        <w:pStyle w:val="NormalWeb"/>
        <w:spacing w:before="0" w:beforeAutospacing="0" w:after="120" w:afterAutospacing="0"/>
        <w:ind w:left="-96" w:right="-62" w:firstLine="816"/>
        <w:jc w:val="both"/>
        <w:rPr>
          <w:b/>
          <w:lang w:val="hr-HR"/>
        </w:rPr>
      </w:pPr>
    </w:p>
    <w:p w:rsidR="00F51A81" w:rsidRPr="002313D5" w:rsidRDefault="00F51A81" w:rsidP="00F51A81">
      <w:pPr>
        <w:widowControl/>
        <w:shd w:val="clear" w:color="auto" w:fill="FFFFFF"/>
        <w:jc w:val="center"/>
        <w:rPr>
          <w:rFonts w:ascii="Times New Roman" w:eastAsia="Times New Roman" w:hAnsi="Times New Roman" w:cs="Times New Roman"/>
          <w:b/>
          <w:bCs/>
          <w:color w:val="auto"/>
          <w:lang w:val="hr-HR" w:eastAsia="en-US"/>
        </w:rPr>
      </w:pPr>
      <w:r w:rsidRPr="001A077E">
        <w:rPr>
          <w:rFonts w:ascii="Times New Roman" w:eastAsia="Times New Roman" w:hAnsi="Times New Roman" w:cs="Times New Roman"/>
          <w:b/>
          <w:bCs/>
          <w:color w:val="auto"/>
          <w:lang w:eastAsia="en-US"/>
        </w:rPr>
        <w:br w:type="page"/>
      </w:r>
      <w:r w:rsidRPr="001A077E">
        <w:rPr>
          <w:rFonts w:ascii="Times New Roman" w:eastAsia="Times New Roman" w:hAnsi="Times New Roman" w:cs="Times New Roman"/>
          <w:b/>
          <w:bCs/>
          <w:color w:val="auto"/>
          <w:lang w:eastAsia="en-US"/>
        </w:rPr>
        <w:lastRenderedPageBreak/>
        <w:t>Mẫu số 5</w:t>
      </w:r>
    </w:p>
    <w:p w:rsidR="00F51A81" w:rsidRPr="002313D5" w:rsidRDefault="00F51A81" w:rsidP="00F51A81">
      <w:pPr>
        <w:widowControl/>
        <w:shd w:val="clear" w:color="auto" w:fill="FFFFFF"/>
        <w:jc w:val="center"/>
        <w:rPr>
          <w:rFonts w:ascii="Times New Roman" w:eastAsia="Times New Roman" w:hAnsi="Times New Roman" w:cs="Times New Roman"/>
          <w:b/>
          <w:bCs/>
          <w:i/>
          <w:color w:val="auto"/>
          <w:lang w:val="hr-HR" w:eastAsia="en-US"/>
        </w:rPr>
      </w:pPr>
      <w:r w:rsidRPr="001A077E">
        <w:rPr>
          <w:rFonts w:ascii="Times New Roman" w:hAnsi="Times New Roman" w:cs="Times New Roman"/>
          <w:i/>
          <w:color w:val="auto"/>
          <w:shd w:val="clear" w:color="auto" w:fill="FFFFFF"/>
        </w:rPr>
        <w:t>Thông tư số 18/2018/TT-BLĐTBXH ngày 30/10/2018 của Bộ Lao động Thương binh và Xã hội</w:t>
      </w:r>
    </w:p>
    <w:tbl>
      <w:tblPr>
        <w:tblpPr w:leftFromText="180" w:rightFromText="180" w:vertAnchor="text" w:tblpY="1"/>
        <w:tblOverlap w:val="never"/>
        <w:tblW w:w="9889" w:type="dxa"/>
        <w:tblCellSpacing w:w="0" w:type="dxa"/>
        <w:shd w:val="clear" w:color="auto" w:fill="FFFFFF"/>
        <w:tblCellMar>
          <w:left w:w="0" w:type="dxa"/>
          <w:right w:w="0" w:type="dxa"/>
        </w:tblCellMar>
        <w:tblLook w:val="04A0" w:firstRow="1" w:lastRow="0" w:firstColumn="1" w:lastColumn="0" w:noHBand="0" w:noVBand="1"/>
      </w:tblPr>
      <w:tblGrid>
        <w:gridCol w:w="3220"/>
        <w:gridCol w:w="432"/>
        <w:gridCol w:w="6095"/>
        <w:gridCol w:w="142"/>
      </w:tblGrid>
      <w:tr w:rsidR="00F51A81" w:rsidRPr="002313D5" w:rsidTr="00E0528D">
        <w:trPr>
          <w:gridAfter w:val="1"/>
          <w:wAfter w:w="142" w:type="dxa"/>
          <w:tblCellSpacing w:w="0" w:type="dxa"/>
        </w:trPr>
        <w:tc>
          <w:tcPr>
            <w:tcW w:w="3220" w:type="dxa"/>
            <w:shd w:val="clear" w:color="auto" w:fill="FFFFFF"/>
            <w:tcMar>
              <w:top w:w="0" w:type="dxa"/>
              <w:left w:w="108" w:type="dxa"/>
              <w:bottom w:w="0" w:type="dxa"/>
              <w:right w:w="108" w:type="dxa"/>
            </w:tcMar>
            <w:hideMark/>
          </w:tcPr>
          <w:p w:rsidR="00F51A81" w:rsidRPr="002313D5" w:rsidRDefault="00F51A81" w:rsidP="00E0528D">
            <w:pPr>
              <w:widowControl/>
              <w:jc w:val="center"/>
              <w:rPr>
                <w:rFonts w:ascii="Times New Roman" w:eastAsia="Times New Roman" w:hAnsi="Times New Roman" w:cs="Times New Roman"/>
                <w:color w:val="auto"/>
                <w:lang w:val="hr-HR" w:eastAsia="en-US"/>
              </w:rPr>
            </w:pPr>
            <w:r w:rsidRPr="002313D5">
              <w:rPr>
                <w:rFonts w:ascii="Times New Roman" w:eastAsia="Times New Roman" w:hAnsi="Times New Roman" w:cs="Times New Roman"/>
                <w:b/>
                <w:bCs/>
                <w:color w:val="auto"/>
                <w:lang w:val="hr-HR" w:eastAsia="en-US"/>
              </w:rPr>
              <w:t>TÊN DOANH NGHIỆP/TỔ CHỨC</w:t>
            </w:r>
            <w:r w:rsidRPr="001A077E">
              <w:rPr>
                <w:rFonts w:ascii="Times New Roman" w:eastAsia="Times New Roman" w:hAnsi="Times New Roman" w:cs="Times New Roman"/>
                <w:b/>
                <w:bCs/>
                <w:color w:val="auto"/>
                <w:lang w:eastAsia="en-US"/>
              </w:rPr>
              <w:br/>
              <w:t>-------</w:t>
            </w:r>
          </w:p>
        </w:tc>
        <w:tc>
          <w:tcPr>
            <w:tcW w:w="6527" w:type="dxa"/>
            <w:gridSpan w:val="2"/>
            <w:shd w:val="clear" w:color="auto" w:fill="FFFFFF"/>
            <w:tcMar>
              <w:top w:w="0" w:type="dxa"/>
              <w:left w:w="108" w:type="dxa"/>
              <w:bottom w:w="0" w:type="dxa"/>
              <w:right w:w="108" w:type="dxa"/>
            </w:tcMar>
            <w:hideMark/>
          </w:tcPr>
          <w:p w:rsidR="00F51A81" w:rsidRPr="002313D5" w:rsidRDefault="00F51A81" w:rsidP="00E0528D">
            <w:pPr>
              <w:widowControl/>
              <w:jc w:val="center"/>
              <w:rPr>
                <w:rFonts w:ascii="Times New Roman" w:eastAsia="Times New Roman" w:hAnsi="Times New Roman" w:cs="Times New Roman"/>
                <w:color w:val="auto"/>
                <w:lang w:val="hr-HR" w:eastAsia="en-US"/>
              </w:rPr>
            </w:pPr>
            <w:r w:rsidRPr="001A077E">
              <w:rPr>
                <w:rFonts w:ascii="Times New Roman" w:eastAsia="Times New Roman" w:hAnsi="Times New Roman" w:cs="Times New Roman"/>
                <w:b/>
                <w:bCs/>
                <w:color w:val="auto"/>
                <w:lang w:eastAsia="en-US"/>
              </w:rPr>
              <w:t>CỘNG HÒA XÃ HỘI CHỦ NGHĨA VIỆT NAM</w:t>
            </w:r>
            <w:r w:rsidRPr="001A077E">
              <w:rPr>
                <w:rFonts w:ascii="Times New Roman" w:eastAsia="Times New Roman" w:hAnsi="Times New Roman" w:cs="Times New Roman"/>
                <w:b/>
                <w:bCs/>
                <w:color w:val="auto"/>
                <w:lang w:eastAsia="en-US"/>
              </w:rPr>
              <w:br/>
              <w:t>Độc lập - Tự do - Hạnh phúc </w:t>
            </w:r>
            <w:r w:rsidRPr="001A077E">
              <w:rPr>
                <w:rFonts w:ascii="Times New Roman" w:eastAsia="Times New Roman" w:hAnsi="Times New Roman" w:cs="Times New Roman"/>
                <w:b/>
                <w:bCs/>
                <w:color w:val="auto"/>
                <w:lang w:eastAsia="en-US"/>
              </w:rPr>
              <w:br/>
              <w:t>---------------</w:t>
            </w:r>
          </w:p>
        </w:tc>
      </w:tr>
      <w:tr w:rsidR="00F51A81" w:rsidRPr="001A077E" w:rsidTr="00E0528D">
        <w:trPr>
          <w:tblCellSpacing w:w="0" w:type="dxa"/>
        </w:trPr>
        <w:tc>
          <w:tcPr>
            <w:tcW w:w="3652" w:type="dxa"/>
            <w:gridSpan w:val="2"/>
            <w:shd w:val="clear" w:color="auto" w:fill="FFFFFF"/>
            <w:tcMar>
              <w:top w:w="0" w:type="dxa"/>
              <w:left w:w="108" w:type="dxa"/>
              <w:bottom w:w="0" w:type="dxa"/>
              <w:right w:w="108" w:type="dxa"/>
            </w:tcMar>
            <w:hideMark/>
          </w:tcPr>
          <w:p w:rsidR="00F51A81" w:rsidRPr="002313D5" w:rsidRDefault="00F51A81" w:rsidP="00E0528D">
            <w:pPr>
              <w:widowControl/>
              <w:jc w:val="center"/>
              <w:rPr>
                <w:rFonts w:ascii="Times New Roman" w:eastAsia="Times New Roman" w:hAnsi="Times New Roman" w:cs="Times New Roman"/>
                <w:color w:val="auto"/>
                <w:lang w:val="hr-HR" w:eastAsia="en-US"/>
              </w:rPr>
            </w:pPr>
            <w:r w:rsidRPr="001A077E">
              <w:rPr>
                <w:rFonts w:ascii="Times New Roman" w:eastAsia="Times New Roman" w:hAnsi="Times New Roman" w:cs="Times New Roman"/>
                <w:color w:val="auto"/>
                <w:lang w:eastAsia="en-US"/>
              </w:rPr>
              <w:t>Số: </w:t>
            </w:r>
            <w:r w:rsidRPr="002313D5">
              <w:rPr>
                <w:rFonts w:ascii="Times New Roman" w:eastAsia="Times New Roman" w:hAnsi="Times New Roman" w:cs="Times New Roman"/>
                <w:color w:val="auto"/>
                <w:lang w:val="hr-HR" w:eastAsia="en-US"/>
              </w:rPr>
              <w:t>…………….</w:t>
            </w:r>
            <w:r w:rsidRPr="002313D5">
              <w:rPr>
                <w:rFonts w:ascii="Times New Roman" w:eastAsia="Times New Roman" w:hAnsi="Times New Roman" w:cs="Times New Roman"/>
                <w:color w:val="auto"/>
                <w:lang w:val="hr-HR" w:eastAsia="en-US"/>
              </w:rPr>
              <w:br/>
            </w:r>
            <w:r w:rsidRPr="001A077E">
              <w:rPr>
                <w:rFonts w:ascii="Times New Roman" w:eastAsia="Times New Roman" w:hAnsi="Times New Roman" w:cs="Times New Roman"/>
                <w:color w:val="auto"/>
                <w:lang w:eastAsia="en-US"/>
              </w:rPr>
              <w:t>V/v xác nhận người lao động nước ngoài không thuộc diện cấp giấy phép lao động</w:t>
            </w:r>
          </w:p>
        </w:tc>
        <w:tc>
          <w:tcPr>
            <w:tcW w:w="6237" w:type="dxa"/>
            <w:gridSpan w:val="2"/>
            <w:shd w:val="clear" w:color="auto" w:fill="FFFFFF"/>
            <w:tcMar>
              <w:top w:w="0" w:type="dxa"/>
              <w:left w:w="108" w:type="dxa"/>
              <w:bottom w:w="0" w:type="dxa"/>
              <w:right w:w="108" w:type="dxa"/>
            </w:tcMar>
            <w:hideMark/>
          </w:tcPr>
          <w:p w:rsidR="00F51A81" w:rsidRPr="001A077E" w:rsidRDefault="00F51A81" w:rsidP="00E0528D">
            <w:pPr>
              <w:widowControl/>
              <w:jc w:val="right"/>
              <w:rPr>
                <w:rFonts w:ascii="Times New Roman" w:eastAsia="Times New Roman" w:hAnsi="Times New Roman" w:cs="Times New Roman"/>
                <w:color w:val="auto"/>
                <w:lang w:val="en-US" w:eastAsia="en-US"/>
              </w:rPr>
            </w:pPr>
            <w:r w:rsidRPr="001A077E">
              <w:rPr>
                <w:rFonts w:ascii="Times New Roman" w:eastAsia="Times New Roman" w:hAnsi="Times New Roman" w:cs="Times New Roman"/>
                <w:i/>
                <w:iCs/>
                <w:color w:val="auto"/>
                <w:lang w:val="en-US" w:eastAsia="en-US"/>
              </w:rPr>
              <w:t>……..</w:t>
            </w:r>
            <w:r w:rsidRPr="001A077E">
              <w:rPr>
                <w:rFonts w:ascii="Times New Roman" w:eastAsia="Times New Roman" w:hAnsi="Times New Roman" w:cs="Times New Roman"/>
                <w:i/>
                <w:iCs/>
                <w:color w:val="auto"/>
                <w:lang w:eastAsia="en-US"/>
              </w:rPr>
              <w:t>, ngày </w:t>
            </w:r>
            <w:r w:rsidRPr="001A077E">
              <w:rPr>
                <w:rFonts w:ascii="Times New Roman" w:eastAsia="Times New Roman" w:hAnsi="Times New Roman" w:cs="Times New Roman"/>
                <w:i/>
                <w:iCs/>
                <w:color w:val="auto"/>
                <w:lang w:val="en-US" w:eastAsia="en-US"/>
              </w:rPr>
              <w:t>……</w:t>
            </w:r>
            <w:r w:rsidRPr="001A077E">
              <w:rPr>
                <w:rFonts w:ascii="Times New Roman" w:eastAsia="Times New Roman" w:hAnsi="Times New Roman" w:cs="Times New Roman"/>
                <w:i/>
                <w:iCs/>
                <w:color w:val="auto"/>
                <w:lang w:eastAsia="en-US"/>
              </w:rPr>
              <w:t> tháng </w:t>
            </w:r>
            <w:r w:rsidRPr="001A077E">
              <w:rPr>
                <w:rFonts w:ascii="Times New Roman" w:eastAsia="Times New Roman" w:hAnsi="Times New Roman" w:cs="Times New Roman"/>
                <w:i/>
                <w:iCs/>
                <w:color w:val="auto"/>
                <w:lang w:val="en-US" w:eastAsia="en-US"/>
              </w:rPr>
              <w:t>…...</w:t>
            </w:r>
            <w:r w:rsidRPr="001A077E">
              <w:rPr>
                <w:rFonts w:ascii="Times New Roman" w:eastAsia="Times New Roman" w:hAnsi="Times New Roman" w:cs="Times New Roman"/>
                <w:i/>
                <w:iCs/>
                <w:color w:val="auto"/>
                <w:lang w:eastAsia="en-US"/>
              </w:rPr>
              <w:t> năm </w:t>
            </w:r>
            <w:r w:rsidRPr="001A077E">
              <w:rPr>
                <w:rFonts w:ascii="Times New Roman" w:eastAsia="Times New Roman" w:hAnsi="Times New Roman" w:cs="Times New Roman"/>
                <w:i/>
                <w:iCs/>
                <w:color w:val="auto"/>
                <w:lang w:val="en-US" w:eastAsia="en-US"/>
              </w:rPr>
              <w:t>……</w:t>
            </w:r>
          </w:p>
        </w:tc>
      </w:tr>
    </w:tbl>
    <w:p w:rsidR="00F51A81" w:rsidRPr="001A077E" w:rsidRDefault="00F51A81" w:rsidP="00F51A81">
      <w:pPr>
        <w:widowControl/>
        <w:shd w:val="clear" w:color="auto" w:fill="FFFFFF"/>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w:t>
      </w:r>
    </w:p>
    <w:p w:rsidR="00F51A81" w:rsidRPr="001A077E" w:rsidRDefault="00F51A81" w:rsidP="00F51A81">
      <w:pPr>
        <w:widowControl/>
        <w:shd w:val="clear" w:color="auto" w:fill="FFFFFF"/>
        <w:jc w:val="center"/>
        <w:rPr>
          <w:rFonts w:ascii="Times New Roman" w:eastAsia="Times New Roman" w:hAnsi="Times New Roman" w:cs="Times New Roman"/>
          <w:color w:val="auto"/>
          <w:lang w:eastAsia="en-US"/>
        </w:rPr>
      </w:pPr>
      <w:r w:rsidRPr="001A077E">
        <w:rPr>
          <w:rFonts w:ascii="Times New Roman" w:eastAsia="Times New Roman" w:hAnsi="Times New Roman" w:cs="Times New Roman"/>
          <w:color w:val="auto"/>
          <w:lang w:eastAsia="en-US"/>
        </w:rPr>
        <w:t>Kính gửi: </w:t>
      </w:r>
      <w:r w:rsidRPr="001A077E">
        <w:rPr>
          <w:rFonts w:ascii="Times New Roman" w:eastAsia="Times New Roman" w:hAnsi="Times New Roman" w:cs="Times New Roman"/>
          <w:color w:val="auto"/>
          <w:lang w:val="en-US" w:eastAsia="en-US"/>
        </w:rPr>
        <w:t>………………………………………</w:t>
      </w:r>
      <w:r w:rsidRPr="001A077E">
        <w:rPr>
          <w:rFonts w:ascii="Times New Roman" w:eastAsia="Times New Roman" w:hAnsi="Times New Roman" w:cs="Times New Roman"/>
          <w:color w:val="auto"/>
          <w:lang w:eastAsia="en-US"/>
        </w:rPr>
        <w:t>(1)</w:t>
      </w:r>
    </w:p>
    <w:p w:rsidR="00F51A81" w:rsidRPr="001A077E" w:rsidRDefault="00F51A81" w:rsidP="00F51A81">
      <w:pPr>
        <w:widowControl/>
        <w:shd w:val="clear" w:color="auto" w:fill="FFFFFF"/>
        <w:jc w:val="center"/>
        <w:rPr>
          <w:rFonts w:ascii="Times New Roman" w:eastAsia="Times New Roman" w:hAnsi="Times New Roman" w:cs="Times New Roman"/>
          <w:color w:val="auto"/>
          <w:lang w:val="en-US" w:eastAsia="en-US"/>
        </w:rPr>
      </w:pPr>
    </w:p>
    <w:p w:rsidR="00F51A81" w:rsidRPr="001A077E" w:rsidRDefault="00F51A81" w:rsidP="00F51A81">
      <w:pPr>
        <w:widowControl/>
        <w:shd w:val="clear" w:color="auto" w:fill="FFFFFF"/>
        <w:ind w:firstLine="567"/>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eastAsia="en-US"/>
        </w:rPr>
        <w:t>1. Tên doanh nghiệp/tổ chức:</w:t>
      </w:r>
      <w:r w:rsidRPr="001A077E">
        <w:rPr>
          <w:rFonts w:ascii="Times New Roman" w:eastAsia="Times New Roman" w:hAnsi="Times New Roman" w:cs="Times New Roman"/>
          <w:color w:val="auto"/>
          <w:lang w:val="en-US" w:eastAsia="en-US"/>
        </w:rPr>
        <w:t>..................................................................................</w:t>
      </w:r>
    </w:p>
    <w:p w:rsidR="00F51A81" w:rsidRPr="001A077E" w:rsidRDefault="00F51A81" w:rsidP="00F51A81">
      <w:pPr>
        <w:widowControl/>
        <w:shd w:val="clear" w:color="auto" w:fill="FFFFFF"/>
        <w:ind w:firstLine="567"/>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eastAsia="en-US"/>
        </w:rPr>
        <w:t>2. Loại hình doanh nghiệp/tổ chức </w:t>
      </w:r>
      <w:r w:rsidRPr="001A077E">
        <w:rPr>
          <w:rFonts w:ascii="Times New Roman" w:eastAsia="Times New Roman" w:hAnsi="Times New Roman" w:cs="Times New Roman"/>
          <w:i/>
          <w:iCs/>
          <w:color w:val="auto"/>
          <w:lang w:eastAsia="en-US"/>
        </w:rPr>
        <w:t>(doanh nghiệp trong nước/doanh nghiệp có vốn đầu tư</w:t>
      </w:r>
      <w:r w:rsidRPr="001A077E">
        <w:rPr>
          <w:rFonts w:ascii="Times New Roman" w:eastAsia="Times New Roman" w:hAnsi="Times New Roman" w:cs="Times New Roman"/>
          <w:i/>
          <w:iCs/>
          <w:color w:val="auto"/>
          <w:lang w:val="en-US" w:eastAsia="en-US"/>
        </w:rPr>
        <w:t xml:space="preserve"> </w:t>
      </w:r>
      <w:r w:rsidRPr="001A077E">
        <w:rPr>
          <w:rFonts w:ascii="Times New Roman" w:eastAsia="Times New Roman" w:hAnsi="Times New Roman" w:cs="Times New Roman"/>
          <w:i/>
          <w:iCs/>
          <w:color w:val="auto"/>
          <w:lang w:eastAsia="en-US"/>
        </w:rPr>
        <w:t>nước ngoài/cơ quan, tổ chức/nhà thầu)</w:t>
      </w:r>
      <w:r w:rsidRPr="001A077E">
        <w:rPr>
          <w:rFonts w:ascii="Times New Roman" w:eastAsia="Times New Roman" w:hAnsi="Times New Roman" w:cs="Times New Roman"/>
          <w:color w:val="auto"/>
          <w:lang w:val="en-US" w:eastAsia="en-US"/>
        </w:rPr>
        <w:t>.......................................................</w:t>
      </w:r>
    </w:p>
    <w:p w:rsidR="00F51A81" w:rsidRPr="001A077E" w:rsidRDefault="00F51A81" w:rsidP="00F51A81">
      <w:pPr>
        <w:widowControl/>
        <w:shd w:val="clear" w:color="auto" w:fill="FFFFFF"/>
        <w:ind w:firstLine="567"/>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eastAsia="en-US"/>
        </w:rPr>
        <w:t>3. Tổng số lao động đang làm việc tại doanh nghiệp, tổ chức</w:t>
      </w:r>
      <w:r w:rsidRPr="001A077E">
        <w:rPr>
          <w:rFonts w:ascii="Times New Roman" w:eastAsia="Times New Roman" w:hAnsi="Times New Roman" w:cs="Times New Roman"/>
          <w:color w:val="auto"/>
          <w:lang w:val="en-US" w:eastAsia="en-US"/>
        </w:rPr>
        <w:t>: ....................</w:t>
      </w:r>
      <w:r w:rsidRPr="001A077E">
        <w:rPr>
          <w:rFonts w:ascii="Times New Roman" w:eastAsia="Times New Roman" w:hAnsi="Times New Roman" w:cs="Times New Roman"/>
          <w:color w:val="auto"/>
          <w:lang w:eastAsia="en-US"/>
        </w:rPr>
        <w:t>người</w:t>
      </w:r>
    </w:p>
    <w:p w:rsidR="00F51A81" w:rsidRPr="001A077E" w:rsidRDefault="00F51A81" w:rsidP="00F51A81">
      <w:pPr>
        <w:widowControl/>
        <w:shd w:val="clear" w:color="auto" w:fill="FFFFFF"/>
        <w:ind w:firstLine="567"/>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eastAsia="en-US"/>
        </w:rPr>
        <w:t>Trong đó số lao động nước ngoài là:</w:t>
      </w:r>
      <w:r w:rsidRPr="001A077E">
        <w:rPr>
          <w:rFonts w:ascii="Times New Roman" w:eastAsia="Times New Roman" w:hAnsi="Times New Roman" w:cs="Times New Roman"/>
          <w:color w:val="auto"/>
          <w:lang w:val="en-US" w:eastAsia="en-US"/>
        </w:rPr>
        <w:t> ...........................................................</w:t>
      </w:r>
      <w:r w:rsidRPr="001A077E">
        <w:rPr>
          <w:rFonts w:ascii="Times New Roman" w:eastAsia="Times New Roman" w:hAnsi="Times New Roman" w:cs="Times New Roman"/>
          <w:color w:val="auto"/>
          <w:lang w:eastAsia="en-US"/>
        </w:rPr>
        <w:t>người</w:t>
      </w:r>
    </w:p>
    <w:p w:rsidR="00F51A81" w:rsidRPr="001A077E" w:rsidRDefault="00F51A81" w:rsidP="00F51A81">
      <w:pPr>
        <w:widowControl/>
        <w:shd w:val="clear" w:color="auto" w:fill="FFFFFF"/>
        <w:ind w:firstLine="567"/>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eastAsia="en-US"/>
        </w:rPr>
        <w:t>4.</w:t>
      </w:r>
      <w:r w:rsidRPr="001A077E">
        <w:rPr>
          <w:rFonts w:ascii="Times New Roman" w:eastAsia="Times New Roman" w:hAnsi="Times New Roman" w:cs="Times New Roman"/>
          <w:color w:val="auto"/>
          <w:lang w:val="en-US" w:eastAsia="en-US"/>
        </w:rPr>
        <w:t xml:space="preserve"> </w:t>
      </w:r>
      <w:r w:rsidRPr="001A077E">
        <w:rPr>
          <w:rFonts w:ascii="Times New Roman" w:eastAsia="Times New Roman" w:hAnsi="Times New Roman" w:cs="Times New Roman"/>
          <w:color w:val="auto"/>
          <w:lang w:eastAsia="en-US"/>
        </w:rPr>
        <w:t>Địa</w:t>
      </w:r>
      <w:r w:rsidRPr="001A077E">
        <w:rPr>
          <w:rFonts w:ascii="Times New Roman" w:eastAsia="Times New Roman" w:hAnsi="Times New Roman" w:cs="Times New Roman"/>
          <w:color w:val="auto"/>
          <w:lang w:val="en-US" w:eastAsia="en-US"/>
        </w:rPr>
        <w:t xml:space="preserve"> </w:t>
      </w:r>
      <w:r w:rsidRPr="001A077E">
        <w:rPr>
          <w:rFonts w:ascii="Times New Roman" w:eastAsia="Times New Roman" w:hAnsi="Times New Roman" w:cs="Times New Roman"/>
          <w:color w:val="auto"/>
          <w:lang w:eastAsia="en-US"/>
        </w:rPr>
        <w:t>chỉ:</w:t>
      </w:r>
      <w:r w:rsidRPr="001A077E">
        <w:rPr>
          <w:rFonts w:ascii="Times New Roman" w:eastAsia="Times New Roman" w:hAnsi="Times New Roman" w:cs="Times New Roman"/>
          <w:color w:val="auto"/>
          <w:lang w:val="en-US" w:eastAsia="en-US"/>
        </w:rPr>
        <w:t> .............................................................................................................</w:t>
      </w:r>
    </w:p>
    <w:p w:rsidR="00F51A81" w:rsidRPr="001A077E" w:rsidRDefault="00F51A81" w:rsidP="00F51A81">
      <w:pPr>
        <w:widowControl/>
        <w:shd w:val="clear" w:color="auto" w:fill="FFFFFF"/>
        <w:ind w:firstLine="567"/>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eastAsia="en-US"/>
        </w:rPr>
        <w:t>5. Điện thoại: </w:t>
      </w:r>
      <w:r w:rsidRPr="001A077E">
        <w:rPr>
          <w:rFonts w:ascii="Times New Roman" w:eastAsia="Times New Roman" w:hAnsi="Times New Roman" w:cs="Times New Roman"/>
          <w:color w:val="auto"/>
          <w:lang w:val="en-US" w:eastAsia="en-US"/>
        </w:rPr>
        <w:t>……………………</w:t>
      </w:r>
      <w:r w:rsidRPr="001A077E">
        <w:rPr>
          <w:rFonts w:ascii="Times New Roman" w:eastAsia="Times New Roman" w:hAnsi="Times New Roman" w:cs="Times New Roman"/>
          <w:color w:val="auto"/>
          <w:lang w:eastAsia="en-US"/>
        </w:rPr>
        <w:t>6. Email </w:t>
      </w:r>
      <w:r w:rsidRPr="001A077E">
        <w:rPr>
          <w:rFonts w:ascii="Times New Roman" w:eastAsia="Times New Roman" w:hAnsi="Times New Roman" w:cs="Times New Roman"/>
          <w:i/>
          <w:iCs/>
          <w:color w:val="auto"/>
          <w:lang w:eastAsia="en-US"/>
        </w:rPr>
        <w:t>(nếu có)</w:t>
      </w:r>
      <w:r w:rsidRPr="001A077E">
        <w:rPr>
          <w:rFonts w:ascii="Times New Roman" w:eastAsia="Times New Roman" w:hAnsi="Times New Roman" w:cs="Times New Roman"/>
          <w:color w:val="auto"/>
          <w:lang w:val="en-US" w:eastAsia="en-US"/>
        </w:rPr>
        <w:t>.............................................</w:t>
      </w:r>
    </w:p>
    <w:p w:rsidR="00F51A81" w:rsidRPr="001A077E" w:rsidRDefault="00F51A81" w:rsidP="00F51A81">
      <w:pPr>
        <w:widowControl/>
        <w:shd w:val="clear" w:color="auto" w:fill="FFFFFF"/>
        <w:ind w:firstLine="567"/>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eastAsia="en-US"/>
        </w:rPr>
        <w:t>7. Giấy phép kinh doanh (hoạt động) số:</w:t>
      </w:r>
      <w:r w:rsidRPr="001A077E">
        <w:rPr>
          <w:rFonts w:ascii="Times New Roman" w:eastAsia="Times New Roman" w:hAnsi="Times New Roman" w:cs="Times New Roman"/>
          <w:color w:val="auto"/>
          <w:lang w:val="en-US" w:eastAsia="en-US"/>
        </w:rPr>
        <w:t>...............................................................</w:t>
      </w:r>
    </w:p>
    <w:p w:rsidR="00F51A81" w:rsidRPr="001A077E" w:rsidRDefault="00F51A81" w:rsidP="00F51A81">
      <w:pPr>
        <w:widowControl/>
        <w:shd w:val="clear" w:color="auto" w:fill="FFFFFF"/>
        <w:ind w:firstLine="567"/>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eastAsia="en-US"/>
        </w:rPr>
        <w:t>Cơ quan cấp: </w:t>
      </w:r>
      <w:r w:rsidRPr="001A077E">
        <w:rPr>
          <w:rFonts w:ascii="Times New Roman" w:eastAsia="Times New Roman" w:hAnsi="Times New Roman" w:cs="Times New Roman"/>
          <w:color w:val="auto"/>
          <w:lang w:val="en-US" w:eastAsia="en-US"/>
        </w:rPr>
        <w:t>………………………… </w:t>
      </w:r>
      <w:r w:rsidRPr="001A077E">
        <w:rPr>
          <w:rFonts w:ascii="Times New Roman" w:eastAsia="Times New Roman" w:hAnsi="Times New Roman" w:cs="Times New Roman"/>
          <w:color w:val="auto"/>
          <w:lang w:eastAsia="en-US"/>
        </w:rPr>
        <w:t>Có giá trị đến ngày:</w:t>
      </w:r>
      <w:r w:rsidRPr="001A077E">
        <w:rPr>
          <w:rFonts w:ascii="Times New Roman" w:eastAsia="Times New Roman" w:hAnsi="Times New Roman" w:cs="Times New Roman"/>
          <w:color w:val="auto"/>
          <w:lang w:val="en-US" w:eastAsia="en-US"/>
        </w:rPr>
        <w:t>..................................</w:t>
      </w:r>
    </w:p>
    <w:p w:rsidR="00F51A81" w:rsidRPr="001A077E" w:rsidRDefault="00F51A81" w:rsidP="00F51A81">
      <w:pPr>
        <w:widowControl/>
        <w:shd w:val="clear" w:color="auto" w:fill="FFFFFF"/>
        <w:ind w:firstLine="567"/>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eastAsia="en-US"/>
        </w:rPr>
        <w:t>Lĩnh vực kinh doanh (hoạt động):</w:t>
      </w:r>
      <w:r w:rsidRPr="001A077E">
        <w:rPr>
          <w:rFonts w:ascii="Times New Roman" w:eastAsia="Times New Roman" w:hAnsi="Times New Roman" w:cs="Times New Roman"/>
          <w:color w:val="auto"/>
          <w:lang w:val="en-US" w:eastAsia="en-US"/>
        </w:rPr>
        <w:t>..........................................................................</w:t>
      </w:r>
    </w:p>
    <w:p w:rsidR="00F51A81" w:rsidRPr="001A077E" w:rsidRDefault="00F51A81" w:rsidP="00F51A81">
      <w:pPr>
        <w:widowControl/>
        <w:shd w:val="clear" w:color="auto" w:fill="FFFFFF"/>
        <w:ind w:firstLine="567"/>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eastAsia="en-US"/>
        </w:rPr>
        <w:t>8. Người nộp hồ sơ của doanh nghiệp/tổ chức để liên hệ khi cần thiết (số điện thoại, email):</w:t>
      </w:r>
      <w:r w:rsidRPr="001A077E">
        <w:rPr>
          <w:rFonts w:ascii="Times New Roman" w:eastAsia="Times New Roman" w:hAnsi="Times New Roman" w:cs="Times New Roman"/>
          <w:color w:val="auto"/>
          <w:lang w:val="en-US" w:eastAsia="en-US"/>
        </w:rPr>
        <w:t> ...</w:t>
      </w:r>
    </w:p>
    <w:p w:rsidR="00F51A81" w:rsidRPr="001A077E" w:rsidRDefault="00F51A81" w:rsidP="00F51A81">
      <w:pPr>
        <w:widowControl/>
        <w:shd w:val="clear" w:color="auto" w:fill="FFFFFF"/>
        <w:ind w:firstLine="567"/>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eastAsia="en-US"/>
        </w:rPr>
        <w:t>Căn cứ văn bản số....</w:t>
      </w:r>
      <w:r w:rsidRPr="001A077E">
        <w:rPr>
          <w:rFonts w:ascii="Times New Roman" w:eastAsia="Times New Roman" w:hAnsi="Times New Roman" w:cs="Times New Roman"/>
          <w:i/>
          <w:iCs/>
          <w:color w:val="auto"/>
          <w:lang w:eastAsia="en-US"/>
        </w:rPr>
        <w:t>(ngày/tháng/năm)</w:t>
      </w:r>
      <w:r w:rsidRPr="001A077E">
        <w:rPr>
          <w:rFonts w:ascii="Times New Roman" w:eastAsia="Times New Roman" w:hAnsi="Times New Roman" w:cs="Times New Roman"/>
          <w:color w:val="auto"/>
          <w:lang w:eastAsia="en-US"/>
        </w:rPr>
        <w:t> của</w:t>
      </w:r>
      <w:r w:rsidRPr="001A077E">
        <w:rPr>
          <w:rFonts w:ascii="Times New Roman" w:eastAsia="Times New Roman" w:hAnsi="Times New Roman" w:cs="Times New Roman"/>
          <w:color w:val="auto"/>
          <w:lang w:val="en-US" w:eastAsia="en-US"/>
        </w:rPr>
        <w:t>…..</w:t>
      </w:r>
      <w:r w:rsidRPr="001A077E">
        <w:rPr>
          <w:rFonts w:ascii="Times New Roman" w:eastAsia="Times New Roman" w:hAnsi="Times New Roman" w:cs="Times New Roman"/>
          <w:color w:val="auto"/>
          <w:lang w:eastAsia="en-US"/>
        </w:rPr>
        <w:t>về việc chấp thuận sử dụng người lao động nước ngoài, </w:t>
      </w:r>
      <w:r w:rsidRPr="001A077E">
        <w:rPr>
          <w:rFonts w:ascii="Times New Roman" w:eastAsia="Times New Roman" w:hAnsi="Times New Roman" w:cs="Times New Roman"/>
          <w:i/>
          <w:iCs/>
          <w:color w:val="auto"/>
          <w:lang w:eastAsia="en-US"/>
        </w:rPr>
        <w:t>(tên doanh nghiệp/tổ chức)</w:t>
      </w:r>
      <w:r w:rsidRPr="001A077E">
        <w:rPr>
          <w:rFonts w:ascii="Times New Roman" w:eastAsia="Times New Roman" w:hAnsi="Times New Roman" w:cs="Times New Roman"/>
          <w:color w:val="auto"/>
          <w:lang w:eastAsia="en-US"/>
        </w:rPr>
        <w:t> đề nghị</w:t>
      </w:r>
      <w:r w:rsidRPr="001A077E">
        <w:rPr>
          <w:rFonts w:ascii="Times New Roman" w:eastAsia="Times New Roman" w:hAnsi="Times New Roman" w:cs="Times New Roman"/>
          <w:color w:val="auto"/>
          <w:lang w:val="en-US" w:eastAsia="en-US"/>
        </w:rPr>
        <w:t>……….. </w:t>
      </w:r>
      <w:r w:rsidRPr="001A077E">
        <w:rPr>
          <w:rFonts w:ascii="Times New Roman" w:eastAsia="Times New Roman" w:hAnsi="Times New Roman" w:cs="Times New Roman"/>
          <w:color w:val="auto"/>
          <w:lang w:eastAsia="en-US"/>
        </w:rPr>
        <w:t>(2) xác nhận những người lao động nước ngoài sau đây không thuộc diện cấp giấy phép lao động:</w:t>
      </w:r>
    </w:p>
    <w:p w:rsidR="00F51A81" w:rsidRPr="001A077E" w:rsidRDefault="00F51A81" w:rsidP="00F51A81">
      <w:pPr>
        <w:widowControl/>
        <w:shd w:val="clear" w:color="auto" w:fill="FFFFFF"/>
        <w:ind w:firstLine="567"/>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eastAsia="en-US"/>
        </w:rPr>
        <w:t>9. Họ và tên:</w:t>
      </w:r>
      <w:r w:rsidRPr="001A077E">
        <w:rPr>
          <w:rFonts w:ascii="Times New Roman" w:eastAsia="Times New Roman" w:hAnsi="Times New Roman" w:cs="Times New Roman"/>
          <w:color w:val="auto"/>
          <w:lang w:val="en-US" w:eastAsia="en-US"/>
        </w:rPr>
        <w:t> ..........................................................................................................</w:t>
      </w:r>
    </w:p>
    <w:p w:rsidR="00F51A81" w:rsidRPr="001A077E" w:rsidRDefault="00F51A81" w:rsidP="00F51A81">
      <w:pPr>
        <w:widowControl/>
        <w:shd w:val="clear" w:color="auto" w:fill="FFFFFF"/>
        <w:ind w:firstLine="567"/>
        <w:rPr>
          <w:rFonts w:ascii="Times New Roman" w:eastAsia="Times New Roman" w:hAnsi="Times New Roman" w:cs="Times New Roman"/>
          <w:color w:val="auto"/>
          <w:lang w:eastAsia="en-US"/>
        </w:rPr>
      </w:pPr>
      <w:r w:rsidRPr="001A077E">
        <w:rPr>
          <w:rFonts w:ascii="Times New Roman" w:eastAsia="Times New Roman" w:hAnsi="Times New Roman" w:cs="Times New Roman"/>
          <w:color w:val="auto"/>
          <w:lang w:eastAsia="en-US"/>
        </w:rPr>
        <w:t>10. Ngày, tháng, năm sinh: </w:t>
      </w:r>
      <w:r w:rsidRPr="001A077E">
        <w:rPr>
          <w:rFonts w:ascii="Times New Roman" w:eastAsia="Times New Roman" w:hAnsi="Times New Roman" w:cs="Times New Roman"/>
          <w:color w:val="auto"/>
          <w:lang w:val="en-US" w:eastAsia="en-US"/>
        </w:rPr>
        <w:t>……………</w:t>
      </w:r>
      <w:r w:rsidRPr="001A077E">
        <w:rPr>
          <w:rFonts w:ascii="Times New Roman" w:eastAsia="Times New Roman" w:hAnsi="Times New Roman" w:cs="Times New Roman"/>
          <w:color w:val="auto"/>
          <w:lang w:eastAsia="en-US"/>
        </w:rPr>
        <w:t>11. Giới tính (Nam/Nữ):..........................</w:t>
      </w:r>
    </w:p>
    <w:p w:rsidR="00F51A81" w:rsidRPr="002313D5" w:rsidRDefault="00F51A81" w:rsidP="00F51A81">
      <w:pPr>
        <w:widowControl/>
        <w:shd w:val="clear" w:color="auto" w:fill="FFFFFF"/>
        <w:ind w:firstLine="567"/>
        <w:rPr>
          <w:rFonts w:ascii="Times New Roman" w:eastAsia="Times New Roman" w:hAnsi="Times New Roman" w:cs="Times New Roman"/>
          <w:color w:val="auto"/>
          <w:lang w:eastAsia="en-US"/>
        </w:rPr>
      </w:pPr>
      <w:r w:rsidRPr="001A077E">
        <w:rPr>
          <w:rFonts w:ascii="Times New Roman" w:eastAsia="Times New Roman" w:hAnsi="Times New Roman" w:cs="Times New Roman"/>
          <w:color w:val="auto"/>
          <w:lang w:eastAsia="en-US"/>
        </w:rPr>
        <w:t>12. Quốc tịch: …………………13. Số hộ chiếu:..................................................</w:t>
      </w:r>
    </w:p>
    <w:p w:rsidR="00F51A81" w:rsidRPr="001A077E" w:rsidRDefault="00F51A81" w:rsidP="00F51A81">
      <w:pPr>
        <w:widowControl/>
        <w:shd w:val="clear" w:color="auto" w:fill="FFFFFF"/>
        <w:ind w:firstLine="567"/>
        <w:rPr>
          <w:rFonts w:ascii="Times New Roman" w:eastAsia="Times New Roman" w:hAnsi="Times New Roman" w:cs="Times New Roman"/>
          <w:color w:val="auto"/>
          <w:lang w:eastAsia="en-US"/>
        </w:rPr>
      </w:pPr>
      <w:r w:rsidRPr="001A077E">
        <w:rPr>
          <w:rFonts w:ascii="Times New Roman" w:eastAsia="Times New Roman" w:hAnsi="Times New Roman" w:cs="Times New Roman"/>
          <w:color w:val="auto"/>
          <w:lang w:eastAsia="en-US"/>
        </w:rPr>
        <w:t>14. Cơ quan cấp: ………………………15. Có giá trị đến ngày:...........................</w:t>
      </w:r>
    </w:p>
    <w:p w:rsidR="00F51A81" w:rsidRPr="001A077E" w:rsidRDefault="00F51A81" w:rsidP="00F51A81">
      <w:pPr>
        <w:widowControl/>
        <w:shd w:val="clear" w:color="auto" w:fill="FFFFFF"/>
        <w:ind w:firstLine="567"/>
        <w:rPr>
          <w:rFonts w:ascii="Times New Roman" w:eastAsia="Times New Roman" w:hAnsi="Times New Roman" w:cs="Times New Roman"/>
          <w:color w:val="auto"/>
          <w:lang w:eastAsia="en-US"/>
        </w:rPr>
      </w:pPr>
      <w:r w:rsidRPr="001A077E">
        <w:rPr>
          <w:rFonts w:ascii="Times New Roman" w:eastAsia="Times New Roman" w:hAnsi="Times New Roman" w:cs="Times New Roman"/>
          <w:color w:val="auto"/>
          <w:lang w:eastAsia="en-US"/>
        </w:rPr>
        <w:t>16. Vị trí công việc: ............................................................................................</w:t>
      </w:r>
    </w:p>
    <w:p w:rsidR="00F51A81" w:rsidRPr="001A077E" w:rsidRDefault="00F51A81" w:rsidP="00F51A81">
      <w:pPr>
        <w:widowControl/>
        <w:shd w:val="clear" w:color="auto" w:fill="FFFFFF"/>
        <w:ind w:firstLine="567"/>
        <w:rPr>
          <w:rFonts w:ascii="Times New Roman" w:eastAsia="Times New Roman" w:hAnsi="Times New Roman" w:cs="Times New Roman"/>
          <w:color w:val="auto"/>
          <w:lang w:eastAsia="en-US"/>
        </w:rPr>
      </w:pPr>
      <w:r w:rsidRPr="001A077E">
        <w:rPr>
          <w:rFonts w:ascii="Times New Roman" w:eastAsia="Times New Roman" w:hAnsi="Times New Roman" w:cs="Times New Roman"/>
          <w:color w:val="auto"/>
          <w:lang w:eastAsia="en-US"/>
        </w:rPr>
        <w:t>17. Chức danh công việc:.......................................................................................</w:t>
      </w:r>
    </w:p>
    <w:p w:rsidR="00F51A81" w:rsidRPr="001A077E" w:rsidRDefault="00F51A81" w:rsidP="00F51A81">
      <w:pPr>
        <w:widowControl/>
        <w:shd w:val="clear" w:color="auto" w:fill="FFFFFF"/>
        <w:ind w:firstLine="567"/>
        <w:rPr>
          <w:rFonts w:ascii="Times New Roman" w:eastAsia="Times New Roman" w:hAnsi="Times New Roman" w:cs="Times New Roman"/>
          <w:color w:val="auto"/>
          <w:lang w:eastAsia="en-US"/>
        </w:rPr>
      </w:pPr>
      <w:r w:rsidRPr="001A077E">
        <w:rPr>
          <w:rFonts w:ascii="Times New Roman" w:eastAsia="Times New Roman" w:hAnsi="Times New Roman" w:cs="Times New Roman"/>
          <w:color w:val="auto"/>
          <w:lang w:eastAsia="en-US"/>
        </w:rPr>
        <w:t>18. Hình thức làm việc:...........................................................................................</w:t>
      </w:r>
    </w:p>
    <w:p w:rsidR="00F51A81" w:rsidRPr="001A077E" w:rsidRDefault="00F51A81" w:rsidP="00F51A81">
      <w:pPr>
        <w:widowControl/>
        <w:shd w:val="clear" w:color="auto" w:fill="FFFFFF"/>
        <w:ind w:firstLine="567"/>
        <w:rPr>
          <w:rFonts w:ascii="Times New Roman" w:eastAsia="Times New Roman" w:hAnsi="Times New Roman" w:cs="Times New Roman"/>
          <w:color w:val="auto"/>
          <w:lang w:eastAsia="en-US"/>
        </w:rPr>
      </w:pPr>
      <w:r w:rsidRPr="001A077E">
        <w:rPr>
          <w:rFonts w:ascii="Times New Roman" w:eastAsia="Times New Roman" w:hAnsi="Times New Roman" w:cs="Times New Roman"/>
          <w:color w:val="auto"/>
          <w:lang w:eastAsia="en-US"/>
        </w:rPr>
        <w:t>19. Trình độ chuyên môn (tay nghề) (nếu có):........................................................</w:t>
      </w:r>
    </w:p>
    <w:p w:rsidR="00F51A81" w:rsidRPr="001A077E" w:rsidRDefault="00F51A81" w:rsidP="00F51A81">
      <w:pPr>
        <w:widowControl/>
        <w:shd w:val="clear" w:color="auto" w:fill="FFFFFF"/>
        <w:ind w:firstLine="567"/>
        <w:rPr>
          <w:rFonts w:ascii="Times New Roman" w:eastAsia="Times New Roman" w:hAnsi="Times New Roman" w:cs="Times New Roman"/>
          <w:color w:val="auto"/>
          <w:lang w:eastAsia="en-US"/>
        </w:rPr>
      </w:pPr>
      <w:r w:rsidRPr="001A077E">
        <w:rPr>
          <w:rFonts w:ascii="Times New Roman" w:eastAsia="Times New Roman" w:hAnsi="Times New Roman" w:cs="Times New Roman"/>
          <w:color w:val="auto"/>
          <w:lang w:eastAsia="en-US"/>
        </w:rPr>
        <w:t>20. Làm việc tại doanh nghiệp/tổ chức:..................................................................</w:t>
      </w:r>
    </w:p>
    <w:p w:rsidR="00F51A81" w:rsidRPr="001A077E" w:rsidRDefault="00F51A81" w:rsidP="00F51A81">
      <w:pPr>
        <w:widowControl/>
        <w:shd w:val="clear" w:color="auto" w:fill="FFFFFF"/>
        <w:ind w:firstLine="567"/>
        <w:rPr>
          <w:rFonts w:ascii="Times New Roman" w:eastAsia="Times New Roman" w:hAnsi="Times New Roman" w:cs="Times New Roman"/>
          <w:color w:val="auto"/>
          <w:lang w:eastAsia="en-US"/>
        </w:rPr>
      </w:pPr>
      <w:r w:rsidRPr="001A077E">
        <w:rPr>
          <w:rFonts w:ascii="Times New Roman" w:eastAsia="Times New Roman" w:hAnsi="Times New Roman" w:cs="Times New Roman"/>
          <w:color w:val="auto"/>
          <w:lang w:eastAsia="en-US"/>
        </w:rPr>
        <w:t>21. Địa điểm làm việc:.............................................................................................</w:t>
      </w:r>
    </w:p>
    <w:p w:rsidR="00F51A81" w:rsidRPr="001A077E" w:rsidRDefault="00F51A81" w:rsidP="00F51A81">
      <w:pPr>
        <w:widowControl/>
        <w:shd w:val="clear" w:color="auto" w:fill="FFFFFF"/>
        <w:ind w:firstLine="567"/>
        <w:rPr>
          <w:rFonts w:ascii="Times New Roman" w:eastAsia="Times New Roman" w:hAnsi="Times New Roman" w:cs="Times New Roman"/>
          <w:color w:val="auto"/>
          <w:lang w:eastAsia="en-US"/>
        </w:rPr>
      </w:pPr>
      <w:r w:rsidRPr="001A077E">
        <w:rPr>
          <w:rFonts w:ascii="Times New Roman" w:eastAsia="Times New Roman" w:hAnsi="Times New Roman" w:cs="Times New Roman"/>
          <w:color w:val="auto"/>
          <w:lang w:eastAsia="en-US"/>
        </w:rPr>
        <w:t>22. Thời hạn làm việc:   Từ </w:t>
      </w:r>
      <w:r w:rsidRPr="001A077E">
        <w:rPr>
          <w:rFonts w:ascii="Times New Roman" w:eastAsia="Times New Roman" w:hAnsi="Times New Roman" w:cs="Times New Roman"/>
          <w:i/>
          <w:iCs/>
          <w:color w:val="auto"/>
          <w:lang w:eastAsia="en-US"/>
        </w:rPr>
        <w:t>(ngày/tháng/năm)</w:t>
      </w:r>
      <w:r w:rsidRPr="001A077E">
        <w:rPr>
          <w:rFonts w:ascii="Times New Roman" w:eastAsia="Times New Roman" w:hAnsi="Times New Roman" w:cs="Times New Roman"/>
          <w:color w:val="auto"/>
          <w:lang w:eastAsia="en-US"/>
        </w:rPr>
        <w:t> ………….đến </w:t>
      </w:r>
      <w:r w:rsidRPr="001A077E">
        <w:rPr>
          <w:rFonts w:ascii="Times New Roman" w:eastAsia="Times New Roman" w:hAnsi="Times New Roman" w:cs="Times New Roman"/>
          <w:i/>
          <w:iCs/>
          <w:color w:val="auto"/>
          <w:lang w:eastAsia="en-US"/>
        </w:rPr>
        <w:t>(ngày/tháng/năm)</w:t>
      </w:r>
      <w:r w:rsidRPr="001A077E">
        <w:rPr>
          <w:rFonts w:ascii="Times New Roman" w:eastAsia="Times New Roman" w:hAnsi="Times New Roman" w:cs="Times New Roman"/>
          <w:color w:val="auto"/>
          <w:lang w:eastAsia="en-US"/>
        </w:rPr>
        <w:t>..............................</w:t>
      </w:r>
    </w:p>
    <w:p w:rsidR="00F51A81" w:rsidRPr="001A077E" w:rsidRDefault="00F51A81" w:rsidP="00F51A81">
      <w:pPr>
        <w:widowControl/>
        <w:shd w:val="clear" w:color="auto" w:fill="FFFFFF"/>
        <w:ind w:firstLine="567"/>
        <w:jc w:val="both"/>
        <w:rPr>
          <w:rFonts w:ascii="Times New Roman" w:eastAsia="Times New Roman" w:hAnsi="Times New Roman" w:cs="Times New Roman"/>
          <w:color w:val="auto"/>
          <w:lang w:eastAsia="en-US"/>
        </w:rPr>
      </w:pPr>
      <w:r w:rsidRPr="001A077E">
        <w:rPr>
          <w:rFonts w:ascii="Times New Roman" w:eastAsia="Times New Roman" w:hAnsi="Times New Roman" w:cs="Times New Roman"/>
          <w:color w:val="auto"/>
          <w:lang w:eastAsia="en-US"/>
        </w:rPr>
        <w:t>23. Trường hợp lao động nước ngoài không thuộc diện cấp giấy phép lao động </w:t>
      </w:r>
      <w:r w:rsidRPr="001A077E">
        <w:rPr>
          <w:rFonts w:ascii="Times New Roman" w:eastAsia="Times New Roman" w:hAnsi="Times New Roman" w:cs="Times New Roman"/>
          <w:i/>
          <w:iCs/>
          <w:color w:val="auto"/>
          <w:lang w:eastAsia="en-US"/>
        </w:rPr>
        <w:t>(nêu rõ thuộc đối tượng nào quy định tại Điều 7 Nghị định số 11/2016/NĐ-CP ngày 03/02/2016)</w:t>
      </w:r>
      <w:r w:rsidRPr="001A077E">
        <w:rPr>
          <w:rFonts w:ascii="Times New Roman" w:eastAsia="Times New Roman" w:hAnsi="Times New Roman" w:cs="Times New Roman"/>
          <w:color w:val="auto"/>
          <w:lang w:eastAsia="en-US"/>
        </w:rPr>
        <w:t>:............</w:t>
      </w:r>
    </w:p>
    <w:p w:rsidR="00F51A81" w:rsidRPr="001A077E" w:rsidRDefault="00F51A81" w:rsidP="00F51A81">
      <w:pPr>
        <w:widowControl/>
        <w:shd w:val="clear" w:color="auto" w:fill="FFFFFF"/>
        <w:ind w:firstLine="567"/>
        <w:rPr>
          <w:rFonts w:ascii="Times New Roman" w:eastAsia="Times New Roman" w:hAnsi="Times New Roman" w:cs="Times New Roman"/>
          <w:color w:val="auto"/>
          <w:lang w:eastAsia="en-US"/>
        </w:rPr>
      </w:pPr>
      <w:r w:rsidRPr="001A077E">
        <w:rPr>
          <w:rFonts w:ascii="Times New Roman" w:eastAsia="Times New Roman" w:hAnsi="Times New Roman" w:cs="Times New Roman"/>
          <w:color w:val="auto"/>
          <w:lang w:eastAsia="en-US"/>
        </w:rPr>
        <w:t>24. Các giấy tờ chứng minh kèm theo </w:t>
      </w:r>
      <w:r w:rsidRPr="001A077E">
        <w:rPr>
          <w:rFonts w:ascii="Times New Roman" w:eastAsia="Times New Roman" w:hAnsi="Times New Roman" w:cs="Times New Roman"/>
          <w:i/>
          <w:iCs/>
          <w:color w:val="auto"/>
          <w:lang w:eastAsia="en-US"/>
        </w:rPr>
        <w:t>(liệt kê tên các giấy tờ)</w:t>
      </w:r>
      <w:r w:rsidRPr="001A077E">
        <w:rPr>
          <w:rFonts w:ascii="Times New Roman" w:eastAsia="Times New Roman" w:hAnsi="Times New Roman" w:cs="Times New Roman"/>
          <w:color w:val="auto"/>
          <w:lang w:eastAsia="en-US"/>
        </w:rPr>
        <w:t>:</w:t>
      </w:r>
    </w:p>
    <w:p w:rsidR="00F51A81" w:rsidRPr="001A077E" w:rsidRDefault="00F51A81" w:rsidP="00F51A81">
      <w:pPr>
        <w:widowControl/>
        <w:shd w:val="clear" w:color="auto" w:fill="FFFFFF"/>
        <w:ind w:firstLine="567"/>
        <w:rPr>
          <w:rFonts w:ascii="Times New Roman" w:eastAsia="Times New Roman" w:hAnsi="Times New Roman" w:cs="Times New Roman"/>
          <w:color w:val="auto"/>
          <w:lang w:eastAsia="en-US"/>
        </w:rPr>
      </w:pPr>
      <w:r w:rsidRPr="001A077E">
        <w:rPr>
          <w:rFonts w:ascii="Times New Roman" w:eastAsia="Times New Roman" w:hAnsi="Times New Roman" w:cs="Times New Roman"/>
          <w:color w:val="auto"/>
          <w:lang w:eastAsia="en-US"/>
        </w:rPr>
        <w:t>...........................................................................................................................................</w:t>
      </w:r>
    </w:p>
    <w:p w:rsidR="00F51A81" w:rsidRPr="001A077E" w:rsidRDefault="00F51A81" w:rsidP="00F51A81">
      <w:pPr>
        <w:widowControl/>
        <w:shd w:val="clear" w:color="auto" w:fill="FFFFFF"/>
        <w:ind w:firstLine="567"/>
        <w:rPr>
          <w:rFonts w:ascii="Times New Roman" w:eastAsia="Times New Roman" w:hAnsi="Times New Roman" w:cs="Times New Roman"/>
          <w:color w:val="auto"/>
          <w:lang w:eastAsia="en-US"/>
        </w:rPr>
      </w:pPr>
      <w:r w:rsidRPr="001A077E">
        <w:rPr>
          <w:rFonts w:ascii="Times New Roman" w:eastAsia="Times New Roman" w:hAnsi="Times New Roman" w:cs="Times New Roman"/>
          <w:color w:val="auto"/>
          <w:lang w:eastAsia="en-US"/>
        </w:rPr>
        <w:t>Xin trân trọng cảm ơn!</w:t>
      </w:r>
    </w:p>
    <w:p w:rsidR="00F51A81" w:rsidRPr="001A077E" w:rsidRDefault="00F51A81" w:rsidP="00F51A81">
      <w:pPr>
        <w:widowControl/>
        <w:shd w:val="clear" w:color="auto" w:fill="FFFFFF"/>
        <w:rPr>
          <w:rFonts w:ascii="Times New Roman" w:eastAsia="Times New Roman" w:hAnsi="Times New Roman" w:cs="Times New Roman"/>
          <w:color w:val="auto"/>
          <w:lang w:eastAsia="en-US"/>
        </w:rPr>
      </w:pPr>
      <w:r w:rsidRPr="001A077E">
        <w:rPr>
          <w:rFonts w:ascii="Times New Roman" w:eastAsia="Times New Roman" w:hAnsi="Times New Roman" w:cs="Times New Roman"/>
          <w:color w:val="auto"/>
          <w:lang w:eastAsia="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5319"/>
      </w:tblGrid>
      <w:tr w:rsidR="00F51A81" w:rsidRPr="002313D5" w:rsidTr="00E0528D">
        <w:trPr>
          <w:tblCellSpacing w:w="0" w:type="dxa"/>
        </w:trPr>
        <w:tc>
          <w:tcPr>
            <w:tcW w:w="4428" w:type="dxa"/>
            <w:shd w:val="clear" w:color="auto" w:fill="FFFFFF"/>
            <w:tcMar>
              <w:top w:w="0" w:type="dxa"/>
              <w:left w:w="108" w:type="dxa"/>
              <w:bottom w:w="0" w:type="dxa"/>
              <w:right w:w="108" w:type="dxa"/>
            </w:tcMar>
            <w:hideMark/>
          </w:tcPr>
          <w:p w:rsidR="00F51A81" w:rsidRPr="001A077E" w:rsidRDefault="00F51A81" w:rsidP="00E0528D">
            <w:pPr>
              <w:widowControl/>
              <w:rPr>
                <w:rFonts w:ascii="Times New Roman" w:eastAsia="Times New Roman" w:hAnsi="Times New Roman" w:cs="Times New Roman"/>
                <w:color w:val="auto"/>
                <w:lang w:eastAsia="en-US"/>
              </w:rPr>
            </w:pPr>
            <w:r w:rsidRPr="001A077E">
              <w:rPr>
                <w:rFonts w:ascii="Times New Roman" w:eastAsia="Times New Roman" w:hAnsi="Times New Roman" w:cs="Times New Roman"/>
                <w:b/>
                <w:bCs/>
                <w:i/>
                <w:iCs/>
                <w:color w:val="auto"/>
                <w:lang w:eastAsia="en-US"/>
              </w:rPr>
              <w:t>Nơi nhận:</w:t>
            </w:r>
            <w:r w:rsidRPr="001A077E">
              <w:rPr>
                <w:rFonts w:ascii="Times New Roman" w:eastAsia="Times New Roman" w:hAnsi="Times New Roman" w:cs="Times New Roman"/>
                <w:b/>
                <w:bCs/>
                <w:i/>
                <w:iCs/>
                <w:color w:val="auto"/>
                <w:lang w:eastAsia="en-US"/>
              </w:rPr>
              <w:br/>
            </w:r>
            <w:r w:rsidRPr="001A077E">
              <w:rPr>
                <w:rFonts w:ascii="Times New Roman" w:eastAsia="Times New Roman" w:hAnsi="Times New Roman" w:cs="Times New Roman"/>
                <w:color w:val="auto"/>
                <w:lang w:eastAsia="en-US"/>
              </w:rPr>
              <w:t>- Như trên;</w:t>
            </w:r>
            <w:r w:rsidRPr="001A077E">
              <w:rPr>
                <w:rFonts w:ascii="Times New Roman" w:eastAsia="Times New Roman" w:hAnsi="Times New Roman" w:cs="Times New Roman"/>
                <w:color w:val="auto"/>
                <w:lang w:eastAsia="en-US"/>
              </w:rPr>
              <w:br/>
              <w:t>- Lưu đơn vị</w:t>
            </w:r>
          </w:p>
        </w:tc>
        <w:tc>
          <w:tcPr>
            <w:tcW w:w="5319" w:type="dxa"/>
            <w:shd w:val="clear" w:color="auto" w:fill="FFFFFF"/>
            <w:tcMar>
              <w:top w:w="0" w:type="dxa"/>
              <w:left w:w="108" w:type="dxa"/>
              <w:bottom w:w="0" w:type="dxa"/>
              <w:right w:w="108" w:type="dxa"/>
            </w:tcMar>
            <w:hideMark/>
          </w:tcPr>
          <w:p w:rsidR="00F51A81" w:rsidRPr="001A077E" w:rsidRDefault="00F51A81" w:rsidP="00E0528D">
            <w:pPr>
              <w:widowControl/>
              <w:jc w:val="center"/>
              <w:rPr>
                <w:rFonts w:ascii="Times New Roman" w:eastAsia="Times New Roman" w:hAnsi="Times New Roman" w:cs="Times New Roman"/>
                <w:color w:val="auto"/>
                <w:lang w:eastAsia="en-US"/>
              </w:rPr>
            </w:pPr>
            <w:r w:rsidRPr="001A077E">
              <w:rPr>
                <w:rFonts w:ascii="Times New Roman" w:eastAsia="Times New Roman" w:hAnsi="Times New Roman" w:cs="Times New Roman"/>
                <w:b/>
                <w:bCs/>
                <w:color w:val="auto"/>
                <w:lang w:eastAsia="en-US"/>
              </w:rPr>
              <w:t>ĐẠI DIỆN DOANH NGHIỆP/TỔ CHỨC</w:t>
            </w:r>
            <w:r w:rsidRPr="001A077E">
              <w:rPr>
                <w:rFonts w:ascii="Times New Roman" w:eastAsia="Times New Roman" w:hAnsi="Times New Roman" w:cs="Times New Roman"/>
                <w:b/>
                <w:bCs/>
                <w:color w:val="auto"/>
                <w:lang w:eastAsia="en-US"/>
              </w:rPr>
              <w:br/>
            </w:r>
            <w:r w:rsidRPr="001A077E">
              <w:rPr>
                <w:rFonts w:ascii="Times New Roman" w:eastAsia="Times New Roman" w:hAnsi="Times New Roman" w:cs="Times New Roman"/>
                <w:i/>
                <w:iCs/>
                <w:color w:val="auto"/>
                <w:lang w:eastAsia="en-US"/>
              </w:rPr>
              <w:t>(Ký và ghi rõ họ tên, đóng dấu)</w:t>
            </w:r>
          </w:p>
        </w:tc>
      </w:tr>
    </w:tbl>
    <w:p w:rsidR="00F51A81" w:rsidRPr="002313D5" w:rsidRDefault="00F51A81" w:rsidP="00F51A81">
      <w:pPr>
        <w:widowControl/>
        <w:shd w:val="clear" w:color="auto" w:fill="FFFFFF"/>
        <w:jc w:val="both"/>
        <w:rPr>
          <w:rFonts w:ascii="Times New Roman" w:eastAsia="Times New Roman" w:hAnsi="Times New Roman" w:cs="Times New Roman"/>
          <w:b/>
          <w:bCs/>
          <w:color w:val="auto"/>
          <w:lang w:eastAsia="en-US"/>
        </w:rPr>
      </w:pPr>
    </w:p>
    <w:p w:rsidR="00F51A81" w:rsidRPr="001A077E" w:rsidRDefault="00F51A81" w:rsidP="00F51A81">
      <w:pPr>
        <w:widowControl/>
        <w:shd w:val="clear" w:color="auto" w:fill="FFFFFF"/>
        <w:ind w:firstLine="720"/>
        <w:jc w:val="both"/>
        <w:rPr>
          <w:rFonts w:ascii="Times New Roman" w:eastAsia="Times New Roman" w:hAnsi="Times New Roman" w:cs="Times New Roman"/>
          <w:i/>
          <w:iCs/>
          <w:color w:val="auto"/>
          <w:lang w:eastAsia="en-US"/>
        </w:rPr>
      </w:pPr>
      <w:r w:rsidRPr="001A077E">
        <w:rPr>
          <w:rFonts w:ascii="Times New Roman" w:eastAsia="Times New Roman" w:hAnsi="Times New Roman" w:cs="Times New Roman"/>
          <w:b/>
          <w:bCs/>
          <w:color w:val="auto"/>
          <w:lang w:eastAsia="en-US"/>
        </w:rPr>
        <w:t>Ghi chú: </w:t>
      </w:r>
      <w:r w:rsidRPr="001A077E">
        <w:rPr>
          <w:rFonts w:ascii="Times New Roman" w:eastAsia="Times New Roman" w:hAnsi="Times New Roman" w:cs="Times New Roman"/>
          <w:i/>
          <w:iCs/>
          <w:color w:val="auto"/>
          <w:lang w:eastAsia="en-US"/>
        </w:rPr>
        <w:t>(1) (2) Cục Việc làm - Bộ Lao động - Thương binh và Xã hội/Sở Lao động - Thương binh và Xã hội tỉnh, thành phố……..</w:t>
      </w:r>
    </w:p>
    <w:p w:rsidR="00BF3DB1" w:rsidRDefault="00BF3DB1"/>
    <w:sectPr w:rsidR="00BF3DB1" w:rsidSect="00971503">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A81"/>
    <w:rsid w:val="00971503"/>
    <w:rsid w:val="00BF3DB1"/>
    <w:rsid w:val="00F51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B69E4-8173-4D72-8539-508E8220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A81"/>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t Char"/>
    <w:link w:val="BodyText"/>
    <w:rsid w:val="00F51A81"/>
    <w:rPr>
      <w:rFonts w:ascii="Times New Roman" w:eastAsia="Batang" w:hAnsi="Times New Roman"/>
      <w:lang w:val="x-none" w:eastAsia="ko-KR"/>
    </w:rPr>
  </w:style>
  <w:style w:type="paragraph" w:styleId="BodyText">
    <w:name w:val="Body Text"/>
    <w:aliases w:val="bt"/>
    <w:basedOn w:val="Normal"/>
    <w:link w:val="BodyTextChar"/>
    <w:unhideWhenUsed/>
    <w:qFormat/>
    <w:rsid w:val="00F51A81"/>
    <w:pPr>
      <w:widowControl/>
      <w:spacing w:before="120"/>
      <w:jc w:val="both"/>
    </w:pPr>
    <w:rPr>
      <w:rFonts w:ascii="Times New Roman" w:eastAsia="Batang" w:hAnsi="Times New Roman" w:cstheme="minorBidi"/>
      <w:color w:val="auto"/>
      <w:sz w:val="22"/>
      <w:szCs w:val="22"/>
      <w:lang w:val="x-none" w:eastAsia="ko-KR"/>
    </w:rPr>
  </w:style>
  <w:style w:type="character" w:customStyle="1" w:styleId="BodyTextChar1">
    <w:name w:val="Body Text Char1"/>
    <w:basedOn w:val="DefaultParagraphFont"/>
    <w:uiPriority w:val="99"/>
    <w:semiHidden/>
    <w:rsid w:val="00F51A81"/>
    <w:rPr>
      <w:rFonts w:ascii="Courier New" w:eastAsia="Courier New" w:hAnsi="Courier New" w:cs="Courier New"/>
      <w:color w:val="000000"/>
      <w:sz w:val="24"/>
      <w:szCs w:val="24"/>
      <w:lang w:val="vi-VN" w:eastAsia="vi-VN"/>
    </w:rPr>
  </w:style>
  <w:style w:type="character" w:styleId="Emphasis">
    <w:name w:val="Emphasis"/>
    <w:uiPriority w:val="20"/>
    <w:qFormat/>
    <w:rsid w:val="00F51A81"/>
    <w:rPr>
      <w:i/>
      <w:iCs/>
    </w:rPr>
  </w:style>
  <w:style w:type="paragraph" w:styleId="NormalWeb">
    <w:name w:val="Normal (Web)"/>
    <w:basedOn w:val="Normal"/>
    <w:link w:val="NormalWebChar"/>
    <w:uiPriority w:val="99"/>
    <w:rsid w:val="00F51A81"/>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NormalWebChar">
    <w:name w:val="Normal (Web) Char"/>
    <w:link w:val="NormalWeb"/>
    <w:uiPriority w:val="99"/>
    <w:locked/>
    <w:rsid w:val="00F51A8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1440</Words>
  <Characters>8214</Characters>
  <Application>Microsoft Office Word</Application>
  <DocSecurity>0</DocSecurity>
  <Lines>68</Lines>
  <Paragraphs>19</Paragraphs>
  <ScaleCrop>false</ScaleCrop>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2019-10-29T02:35:00Z</dcterms:created>
  <dcterms:modified xsi:type="dcterms:W3CDTF">2019-10-29T02:35:00Z</dcterms:modified>
</cp:coreProperties>
</file>